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8018B9" w14:textId="5C927D1F" w:rsidR="00EB6A9A" w:rsidRDefault="00000000" w:rsidP="001B389F">
      <w:pPr>
        <w:spacing w:after="0" w:line="240" w:lineRule="auto"/>
        <w:ind w:rightChars="-136" w:right="-286"/>
        <w:jc w:val="center"/>
        <w:rPr>
          <w:rFonts w:ascii="宋体" w:eastAsia="宋体" w:hAnsi="宋体" w:hint="eastAsia"/>
          <w:b/>
          <w:bCs/>
          <w:sz w:val="32"/>
          <w:szCs w:val="32"/>
        </w:rPr>
      </w:pPr>
      <w:r w:rsidRPr="00160179">
        <w:rPr>
          <w:rFonts w:ascii="宋体" w:eastAsia="宋体" w:hAnsi="宋体" w:hint="eastAsia"/>
          <w:b/>
          <w:bCs/>
          <w:sz w:val="32"/>
          <w:szCs w:val="32"/>
        </w:rPr>
        <w:t>国家标准《</w:t>
      </w:r>
      <w:r w:rsidR="00553E4B" w:rsidRPr="00553E4B">
        <w:rPr>
          <w:rFonts w:ascii="宋体" w:eastAsia="宋体" w:hAnsi="宋体" w:hint="eastAsia"/>
          <w:b/>
          <w:bCs/>
          <w:sz w:val="32"/>
          <w:szCs w:val="32"/>
        </w:rPr>
        <w:t>消费品质量分级导则  洗涤用品</w:t>
      </w:r>
      <w:r w:rsidRPr="00160179">
        <w:rPr>
          <w:rFonts w:ascii="宋体" w:eastAsia="宋体" w:hAnsi="宋体" w:hint="eastAsia"/>
          <w:b/>
          <w:bCs/>
          <w:sz w:val="32"/>
          <w:szCs w:val="32"/>
        </w:rPr>
        <w:t>》编制说明</w:t>
      </w:r>
    </w:p>
    <w:p w14:paraId="59CCFE07" w14:textId="27AB1F22" w:rsidR="00553E4B" w:rsidRPr="00E374E5" w:rsidRDefault="00E374E5" w:rsidP="001B389F">
      <w:pPr>
        <w:spacing w:after="0" w:line="240" w:lineRule="auto"/>
        <w:ind w:rightChars="-136" w:right="-286"/>
        <w:jc w:val="center"/>
        <w:rPr>
          <w:rFonts w:ascii="宋体" w:eastAsia="宋体" w:hAnsi="宋体" w:hint="eastAsia"/>
          <w:sz w:val="28"/>
          <w:szCs w:val="28"/>
        </w:rPr>
      </w:pPr>
      <w:r w:rsidRPr="00E374E5">
        <w:rPr>
          <w:rFonts w:ascii="宋体" w:eastAsia="宋体" w:hAnsi="宋体" w:hint="eastAsia"/>
          <w:sz w:val="28"/>
          <w:szCs w:val="28"/>
        </w:rPr>
        <w:t>（征求意见</w:t>
      </w:r>
      <w:r w:rsidR="000A3F61">
        <w:rPr>
          <w:rFonts w:ascii="宋体" w:eastAsia="宋体" w:hAnsi="宋体" w:hint="eastAsia"/>
          <w:sz w:val="28"/>
          <w:szCs w:val="28"/>
        </w:rPr>
        <w:t>二</w:t>
      </w:r>
      <w:r w:rsidRPr="00E374E5">
        <w:rPr>
          <w:rFonts w:ascii="宋体" w:eastAsia="宋体" w:hAnsi="宋体" w:hint="eastAsia"/>
          <w:sz w:val="28"/>
          <w:szCs w:val="28"/>
        </w:rPr>
        <w:t>稿）</w:t>
      </w:r>
    </w:p>
    <w:p w14:paraId="284ECE75" w14:textId="25E486B7" w:rsidR="00847BE4" w:rsidRPr="00160179" w:rsidRDefault="00000000" w:rsidP="00A173F0">
      <w:pPr>
        <w:pStyle w:val="af0"/>
        <w:spacing w:after="0" w:line="276" w:lineRule="auto"/>
        <w:ind w:firstLineChars="0" w:firstLine="0"/>
        <w:rPr>
          <w:rFonts w:ascii="宋体" w:eastAsia="宋体" w:hAnsi="宋体" w:hint="eastAsia"/>
          <w:b/>
          <w:bCs/>
          <w:szCs w:val="21"/>
        </w:rPr>
      </w:pPr>
      <w:r w:rsidRPr="00160179">
        <w:rPr>
          <w:rFonts w:ascii="宋体" w:eastAsia="宋体" w:hAnsi="宋体" w:hint="eastAsia"/>
          <w:b/>
          <w:bCs/>
          <w:szCs w:val="21"/>
        </w:rPr>
        <w:t>一</w:t>
      </w:r>
      <w:r w:rsidR="005B20AA" w:rsidRPr="00160179">
        <w:rPr>
          <w:rFonts w:ascii="宋体" w:eastAsia="宋体" w:hAnsi="宋体" w:hint="eastAsia"/>
          <w:b/>
          <w:bCs/>
          <w:szCs w:val="21"/>
        </w:rPr>
        <w:t>、</w:t>
      </w:r>
      <w:r w:rsidRPr="00160179">
        <w:rPr>
          <w:rFonts w:ascii="宋体" w:eastAsia="宋体" w:hAnsi="宋体" w:hint="eastAsia"/>
          <w:b/>
          <w:bCs/>
          <w:szCs w:val="21"/>
        </w:rPr>
        <w:t>工作简况</w:t>
      </w:r>
    </w:p>
    <w:p w14:paraId="72531712" w14:textId="6D3E9604" w:rsidR="00847BE4" w:rsidRPr="00160179" w:rsidRDefault="00000000" w:rsidP="00A173F0">
      <w:pPr>
        <w:spacing w:after="0" w:line="276" w:lineRule="auto"/>
        <w:rPr>
          <w:rFonts w:ascii="宋体" w:eastAsia="宋体" w:hAnsi="宋体" w:hint="eastAsia"/>
          <w:szCs w:val="21"/>
        </w:rPr>
      </w:pPr>
      <w:r w:rsidRPr="00160179">
        <w:rPr>
          <w:rFonts w:ascii="宋体" w:eastAsia="宋体" w:hAnsi="宋体" w:hint="eastAsia"/>
          <w:szCs w:val="21"/>
        </w:rPr>
        <w:t>1</w:t>
      </w:r>
      <w:r w:rsidR="0052276C" w:rsidRPr="00160179">
        <w:rPr>
          <w:rFonts w:ascii="宋体" w:eastAsia="宋体" w:hAnsi="宋体" w:hint="eastAsia"/>
          <w:szCs w:val="21"/>
        </w:rPr>
        <w:t>、</w:t>
      </w:r>
      <w:r w:rsidRPr="00160179">
        <w:rPr>
          <w:rFonts w:ascii="宋体" w:eastAsia="宋体" w:hAnsi="宋体" w:hint="eastAsia"/>
          <w:szCs w:val="21"/>
        </w:rPr>
        <w:t>任务来源</w:t>
      </w:r>
    </w:p>
    <w:p w14:paraId="4A54E447" w14:textId="4D301FCF" w:rsidR="00EB6A9A" w:rsidRDefault="00EB6A9A" w:rsidP="00A173F0">
      <w:pPr>
        <w:spacing w:after="0" w:line="276" w:lineRule="auto"/>
        <w:ind w:firstLineChars="200" w:firstLine="420"/>
        <w:rPr>
          <w:rFonts w:ascii="宋体" w:eastAsia="宋体" w:hAnsi="宋体" w:hint="eastAsia"/>
          <w:szCs w:val="21"/>
        </w:rPr>
      </w:pPr>
      <w:r w:rsidRPr="00EB6A9A">
        <w:rPr>
          <w:rFonts w:ascii="宋体" w:eastAsia="宋体" w:hAnsi="宋体" w:hint="eastAsia"/>
          <w:szCs w:val="21"/>
        </w:rPr>
        <w:t>根据国标委下达的20</w:t>
      </w:r>
      <w:r w:rsidR="00553E4B">
        <w:rPr>
          <w:rFonts w:ascii="宋体" w:eastAsia="宋体" w:hAnsi="宋体" w:hint="eastAsia"/>
          <w:szCs w:val="21"/>
        </w:rPr>
        <w:t>22</w:t>
      </w:r>
      <w:r w:rsidRPr="00EB6A9A">
        <w:rPr>
          <w:rFonts w:ascii="宋体" w:eastAsia="宋体" w:hAnsi="宋体" w:hint="eastAsia"/>
          <w:szCs w:val="21"/>
        </w:rPr>
        <w:t>年国家标准制修订计划，</w:t>
      </w:r>
      <w:r w:rsidR="00553E4B">
        <w:rPr>
          <w:rFonts w:ascii="宋体" w:eastAsia="宋体" w:hAnsi="宋体" w:hint="eastAsia"/>
          <w:szCs w:val="21"/>
        </w:rPr>
        <w:t>制定</w:t>
      </w:r>
      <w:r w:rsidRPr="00EB6A9A">
        <w:rPr>
          <w:rFonts w:ascii="宋体" w:eastAsia="宋体" w:hAnsi="宋体" w:hint="eastAsia"/>
          <w:szCs w:val="21"/>
        </w:rPr>
        <w:t>国家推荐性标准《</w:t>
      </w:r>
      <w:r w:rsidR="00553E4B" w:rsidRPr="00553E4B">
        <w:rPr>
          <w:rFonts w:ascii="宋体" w:eastAsia="宋体" w:hAnsi="宋体" w:hint="eastAsia"/>
          <w:szCs w:val="21"/>
        </w:rPr>
        <w:t>消费品质量分级导则  洗涤用品</w:t>
      </w:r>
      <w:r w:rsidRPr="00EB6A9A">
        <w:rPr>
          <w:rFonts w:ascii="宋体" w:eastAsia="宋体" w:hAnsi="宋体" w:hint="eastAsia"/>
          <w:szCs w:val="21"/>
        </w:rPr>
        <w:t>》，项目编号</w:t>
      </w:r>
      <w:r w:rsidR="00553E4B" w:rsidRPr="00553E4B">
        <w:rPr>
          <w:rFonts w:ascii="宋体" w:eastAsia="宋体" w:hAnsi="宋体" w:hint="eastAsia"/>
          <w:szCs w:val="21"/>
        </w:rPr>
        <w:t>20221242-T-607</w:t>
      </w:r>
      <w:r w:rsidR="00E97297">
        <w:rPr>
          <w:rFonts w:ascii="宋体" w:eastAsia="宋体" w:hAnsi="宋体" w:hint="eastAsia"/>
          <w:szCs w:val="21"/>
        </w:rPr>
        <w:t>，起草单位：</w:t>
      </w:r>
      <w:r w:rsidR="00E97297" w:rsidRPr="00E97297">
        <w:rPr>
          <w:rFonts w:ascii="宋体" w:eastAsia="宋体" w:hAnsi="宋体" w:hint="eastAsia"/>
          <w:szCs w:val="21"/>
        </w:rPr>
        <w:t>中国日用化学研究院有限公司</w:t>
      </w:r>
      <w:r w:rsidR="004F0764" w:rsidRPr="00E97297">
        <w:rPr>
          <w:rFonts w:ascii="宋体" w:eastAsia="宋体" w:hAnsi="宋体" w:hint="eastAsia"/>
          <w:szCs w:val="21"/>
        </w:rPr>
        <w:t>、中轻日用化学检验认证有限公司</w:t>
      </w:r>
      <w:r w:rsidR="00E97297">
        <w:rPr>
          <w:rFonts w:ascii="宋体" w:eastAsia="宋体" w:hAnsi="宋体" w:hint="eastAsia"/>
          <w:szCs w:val="21"/>
        </w:rPr>
        <w:t>。</w:t>
      </w:r>
    </w:p>
    <w:p w14:paraId="0A70C6B4" w14:textId="6148958C" w:rsidR="008E6643" w:rsidRPr="008E6643" w:rsidRDefault="008E6643" w:rsidP="008E6643">
      <w:pPr>
        <w:spacing w:after="0" w:line="276" w:lineRule="auto"/>
        <w:rPr>
          <w:rFonts w:ascii="宋体" w:eastAsia="宋体" w:hAnsi="宋体" w:hint="eastAsia"/>
          <w:szCs w:val="21"/>
        </w:rPr>
      </w:pPr>
      <w:r>
        <w:rPr>
          <w:rFonts w:ascii="宋体" w:eastAsia="宋体" w:hAnsi="宋体" w:hint="eastAsia"/>
          <w:szCs w:val="21"/>
        </w:rPr>
        <w:t>2、</w:t>
      </w:r>
      <w:r w:rsidRPr="008E6643">
        <w:rPr>
          <w:rFonts w:ascii="宋体" w:eastAsia="宋体" w:hAnsi="宋体" w:hint="eastAsia"/>
          <w:szCs w:val="21"/>
        </w:rPr>
        <w:t>主要工作过程</w:t>
      </w:r>
    </w:p>
    <w:p w14:paraId="477B34F0" w14:textId="5DE1DD8C" w:rsidR="008A7453" w:rsidRDefault="008E6643" w:rsidP="004F5493">
      <w:pPr>
        <w:spacing w:after="0" w:line="276" w:lineRule="auto"/>
        <w:ind w:firstLineChars="200" w:firstLine="420"/>
        <w:rPr>
          <w:rFonts w:ascii="宋体" w:eastAsia="宋体" w:hAnsi="宋体"/>
          <w:szCs w:val="21"/>
        </w:rPr>
      </w:pPr>
      <w:r w:rsidRPr="008E6643">
        <w:rPr>
          <w:rFonts w:ascii="宋体" w:eastAsia="宋体" w:hAnsi="宋体" w:hint="eastAsia"/>
          <w:szCs w:val="21"/>
        </w:rPr>
        <w:t>起草阶段：标准计划获得项目立项后，全国表面活性剂和洗涤用品标准化技术委员会成立标准起草工作组</w:t>
      </w:r>
      <w:r w:rsidR="004F5493">
        <w:rPr>
          <w:rFonts w:ascii="宋体" w:eastAsia="宋体" w:hAnsi="宋体" w:hint="eastAsia"/>
          <w:szCs w:val="21"/>
        </w:rPr>
        <w:t>，</w:t>
      </w:r>
      <w:r w:rsidRPr="008E6643">
        <w:rPr>
          <w:rFonts w:ascii="宋体" w:eastAsia="宋体" w:hAnsi="宋体" w:hint="eastAsia"/>
          <w:szCs w:val="21"/>
        </w:rPr>
        <w:t>工作组对当前</w:t>
      </w:r>
      <w:r>
        <w:rPr>
          <w:rFonts w:ascii="宋体" w:eastAsia="宋体" w:hAnsi="宋体" w:hint="eastAsia"/>
          <w:szCs w:val="21"/>
        </w:rPr>
        <w:t>洗涤用品</w:t>
      </w:r>
      <w:r w:rsidRPr="008E6643">
        <w:rPr>
          <w:rFonts w:ascii="宋体" w:eastAsia="宋体" w:hAnsi="宋体" w:hint="eastAsia"/>
          <w:szCs w:val="21"/>
        </w:rPr>
        <w:t>的现状与发展情况进行全面调研，广泛搜集和检索了国内外相关厂家资料，进行了大量的研究分析、资料查证工作。</w:t>
      </w:r>
      <w:r w:rsidR="004F5493">
        <w:rPr>
          <w:rFonts w:ascii="宋体" w:eastAsia="宋体" w:hAnsi="宋体" w:hint="eastAsia"/>
          <w:szCs w:val="21"/>
        </w:rPr>
        <w:t>2025年4月提出标准草案初稿，于</w:t>
      </w:r>
      <w:r w:rsidR="004F5493" w:rsidRPr="004F5493">
        <w:rPr>
          <w:rFonts w:ascii="宋体" w:eastAsia="宋体" w:hAnsi="宋体" w:hint="eastAsia"/>
          <w:szCs w:val="21"/>
        </w:rPr>
        <w:t>2025年4月28-29日</w:t>
      </w:r>
      <w:r w:rsidR="004F5493">
        <w:rPr>
          <w:rFonts w:ascii="宋体" w:eastAsia="宋体" w:hAnsi="宋体" w:hint="eastAsia"/>
          <w:szCs w:val="21"/>
        </w:rPr>
        <w:t>在</w:t>
      </w:r>
      <w:r w:rsidR="004F5493" w:rsidRPr="004F5493">
        <w:rPr>
          <w:rFonts w:ascii="宋体" w:eastAsia="宋体" w:hAnsi="宋体" w:hint="eastAsia"/>
          <w:szCs w:val="21"/>
        </w:rPr>
        <w:t>十堰市房县</w:t>
      </w:r>
      <w:r w:rsidR="004F5493">
        <w:rPr>
          <w:rFonts w:ascii="宋体" w:eastAsia="宋体" w:hAnsi="宋体" w:hint="eastAsia"/>
          <w:szCs w:val="21"/>
        </w:rPr>
        <w:t>标准工作</w:t>
      </w:r>
      <w:r w:rsidR="004F5493" w:rsidRPr="004F5493">
        <w:rPr>
          <w:rFonts w:ascii="宋体" w:eastAsia="宋体" w:hAnsi="宋体" w:hint="eastAsia"/>
          <w:szCs w:val="21"/>
        </w:rPr>
        <w:t>会议</w:t>
      </w:r>
      <w:r w:rsidR="004F5493">
        <w:rPr>
          <w:rFonts w:ascii="宋体" w:eastAsia="宋体" w:hAnsi="宋体" w:hint="eastAsia"/>
          <w:szCs w:val="21"/>
        </w:rPr>
        <w:t>上进行了研讨</w:t>
      </w:r>
      <w:r w:rsidRPr="008E6643">
        <w:rPr>
          <w:rFonts w:ascii="宋体" w:eastAsia="宋体" w:hAnsi="宋体" w:hint="eastAsia"/>
          <w:szCs w:val="21"/>
        </w:rPr>
        <w:t>，</w:t>
      </w:r>
      <w:r w:rsidR="004F5493">
        <w:rPr>
          <w:rFonts w:ascii="宋体" w:eastAsia="宋体" w:hAnsi="宋体" w:hint="eastAsia"/>
          <w:szCs w:val="21"/>
        </w:rPr>
        <w:t>会后按照与会代表意见</w:t>
      </w:r>
      <w:r w:rsidRPr="008E6643">
        <w:rPr>
          <w:rFonts w:ascii="宋体" w:eastAsia="宋体" w:hAnsi="宋体" w:hint="eastAsia"/>
          <w:szCs w:val="21"/>
        </w:rPr>
        <w:t>对标准草案初稿进行了修改，于202</w:t>
      </w:r>
      <w:r w:rsidR="004F5493">
        <w:rPr>
          <w:rFonts w:ascii="宋体" w:eastAsia="宋体" w:hAnsi="宋体" w:hint="eastAsia"/>
          <w:szCs w:val="21"/>
        </w:rPr>
        <w:t>5</w:t>
      </w:r>
      <w:r w:rsidRPr="008E6643">
        <w:rPr>
          <w:rFonts w:ascii="宋体" w:eastAsia="宋体" w:hAnsi="宋体" w:hint="eastAsia"/>
          <w:szCs w:val="21"/>
        </w:rPr>
        <w:t>年</w:t>
      </w:r>
      <w:r w:rsidR="004F5493">
        <w:rPr>
          <w:rFonts w:ascii="宋体" w:eastAsia="宋体" w:hAnsi="宋体" w:hint="eastAsia"/>
          <w:szCs w:val="21"/>
        </w:rPr>
        <w:t>7</w:t>
      </w:r>
      <w:r w:rsidRPr="008E6643">
        <w:rPr>
          <w:rFonts w:ascii="宋体" w:eastAsia="宋体" w:hAnsi="宋体" w:hint="eastAsia"/>
          <w:szCs w:val="21"/>
        </w:rPr>
        <w:t>月形成标准征求意见稿。</w:t>
      </w:r>
    </w:p>
    <w:p w14:paraId="33902F55" w14:textId="6A1A1139" w:rsidR="000A3F61" w:rsidRPr="00E97297" w:rsidRDefault="000A3F61" w:rsidP="004F5493">
      <w:pPr>
        <w:spacing w:after="0" w:line="276" w:lineRule="auto"/>
        <w:ind w:firstLineChars="200" w:firstLine="420"/>
        <w:rPr>
          <w:rFonts w:ascii="宋体" w:eastAsia="宋体" w:hAnsi="宋体" w:hint="eastAsia"/>
          <w:szCs w:val="21"/>
        </w:rPr>
      </w:pPr>
      <w:r>
        <w:rPr>
          <w:rFonts w:ascii="宋体" w:eastAsia="宋体" w:hAnsi="宋体" w:hint="eastAsia"/>
          <w:szCs w:val="21"/>
        </w:rPr>
        <w:t>征求意见阶段：</w:t>
      </w:r>
      <w:r w:rsidR="008E46F7" w:rsidRPr="008E46F7">
        <w:rPr>
          <w:rFonts w:ascii="宋体" w:eastAsia="宋体" w:hAnsi="宋体" w:hint="eastAsia"/>
          <w:szCs w:val="21"/>
        </w:rPr>
        <w:t>2025年</w:t>
      </w:r>
      <w:r w:rsidR="008E46F7">
        <w:rPr>
          <w:rFonts w:ascii="宋体" w:eastAsia="宋体" w:hAnsi="宋体" w:hint="eastAsia"/>
          <w:szCs w:val="21"/>
        </w:rPr>
        <w:t>8</w:t>
      </w:r>
      <w:r w:rsidR="008E46F7" w:rsidRPr="008E46F7">
        <w:rPr>
          <w:rFonts w:ascii="宋体" w:eastAsia="宋体" w:hAnsi="宋体" w:hint="eastAsia"/>
          <w:szCs w:val="21"/>
        </w:rPr>
        <w:t>月</w:t>
      </w:r>
      <w:r w:rsidR="008E46F7">
        <w:rPr>
          <w:rFonts w:ascii="宋体" w:eastAsia="宋体" w:hAnsi="宋体" w:hint="eastAsia"/>
          <w:szCs w:val="21"/>
        </w:rPr>
        <w:t>5</w:t>
      </w:r>
      <w:r w:rsidR="008E46F7" w:rsidRPr="008E46F7">
        <w:rPr>
          <w:rFonts w:ascii="宋体" w:eastAsia="宋体" w:hAnsi="宋体" w:hint="eastAsia"/>
          <w:szCs w:val="21"/>
        </w:rPr>
        <w:t>日，标委会在</w:t>
      </w:r>
      <w:r w:rsidR="008E46F7">
        <w:rPr>
          <w:rFonts w:ascii="宋体" w:eastAsia="宋体" w:hAnsi="宋体" w:hint="eastAsia"/>
          <w:szCs w:val="21"/>
        </w:rPr>
        <w:t>山西</w:t>
      </w:r>
      <w:r w:rsidR="008E46F7" w:rsidRPr="008E46F7">
        <w:rPr>
          <w:rFonts w:ascii="宋体" w:eastAsia="宋体" w:hAnsi="宋体" w:hint="eastAsia"/>
          <w:szCs w:val="21"/>
        </w:rPr>
        <w:t>省</w:t>
      </w:r>
      <w:r w:rsidR="008E46F7">
        <w:rPr>
          <w:rFonts w:ascii="宋体" w:eastAsia="宋体" w:hAnsi="宋体" w:hint="eastAsia"/>
          <w:szCs w:val="21"/>
        </w:rPr>
        <w:t>长治</w:t>
      </w:r>
      <w:r w:rsidR="008E46F7" w:rsidRPr="008E46F7">
        <w:rPr>
          <w:rFonts w:ascii="宋体" w:eastAsia="宋体" w:hAnsi="宋体" w:hint="eastAsia"/>
          <w:szCs w:val="21"/>
        </w:rPr>
        <w:t>市召开标准工作会议对本标准进行征求意见，会上</w:t>
      </w:r>
      <w:r w:rsidR="008E46F7">
        <w:rPr>
          <w:rFonts w:ascii="宋体" w:eastAsia="宋体" w:hAnsi="宋体" w:hint="eastAsia"/>
          <w:szCs w:val="21"/>
        </w:rPr>
        <w:t>与会代表对产品分级数量及指标要求争议较多。会后工作组</w:t>
      </w:r>
      <w:r w:rsidR="008E46F7" w:rsidRPr="008E46F7">
        <w:rPr>
          <w:rFonts w:ascii="宋体" w:eastAsia="宋体" w:hAnsi="宋体" w:hint="eastAsia"/>
          <w:szCs w:val="21"/>
        </w:rPr>
        <w:t>对标准</w:t>
      </w:r>
      <w:r w:rsidR="008E46F7">
        <w:rPr>
          <w:rFonts w:ascii="宋体" w:eastAsia="宋体" w:hAnsi="宋体" w:hint="eastAsia"/>
          <w:szCs w:val="21"/>
        </w:rPr>
        <w:t>草案进行了</w:t>
      </w:r>
      <w:r w:rsidR="008E46F7" w:rsidRPr="008E46F7">
        <w:rPr>
          <w:rFonts w:ascii="宋体" w:eastAsia="宋体" w:hAnsi="宋体" w:hint="eastAsia"/>
          <w:szCs w:val="21"/>
        </w:rPr>
        <w:t>修改，于2025年</w:t>
      </w:r>
      <w:r w:rsidR="008E46F7">
        <w:rPr>
          <w:rFonts w:ascii="宋体" w:eastAsia="宋体" w:hAnsi="宋体" w:hint="eastAsia"/>
          <w:szCs w:val="21"/>
        </w:rPr>
        <w:t>10</w:t>
      </w:r>
      <w:r w:rsidR="008E46F7" w:rsidRPr="008E46F7">
        <w:rPr>
          <w:rFonts w:ascii="宋体" w:eastAsia="宋体" w:hAnsi="宋体" w:hint="eastAsia"/>
          <w:szCs w:val="21"/>
        </w:rPr>
        <w:t>月</w:t>
      </w:r>
      <w:r w:rsidR="008E46F7">
        <w:rPr>
          <w:rFonts w:ascii="宋体" w:eastAsia="宋体" w:hAnsi="宋体" w:hint="eastAsia"/>
          <w:szCs w:val="21"/>
        </w:rPr>
        <w:t>提出</w:t>
      </w:r>
      <w:r w:rsidR="008E46F7" w:rsidRPr="008E46F7">
        <w:rPr>
          <w:rFonts w:ascii="宋体" w:eastAsia="宋体" w:hAnsi="宋体" w:hint="eastAsia"/>
          <w:szCs w:val="21"/>
        </w:rPr>
        <w:t>了标准</w:t>
      </w:r>
      <w:r w:rsidR="008E46F7">
        <w:rPr>
          <w:rFonts w:ascii="宋体" w:eastAsia="宋体" w:hAnsi="宋体" w:hint="eastAsia"/>
          <w:szCs w:val="21"/>
        </w:rPr>
        <w:t>征求意见二</w:t>
      </w:r>
      <w:r w:rsidR="008E46F7" w:rsidRPr="008E46F7">
        <w:rPr>
          <w:rFonts w:ascii="宋体" w:eastAsia="宋体" w:hAnsi="宋体" w:hint="eastAsia"/>
          <w:szCs w:val="21"/>
        </w:rPr>
        <w:t>稿。</w:t>
      </w:r>
    </w:p>
    <w:p w14:paraId="4A163C08" w14:textId="75730F70" w:rsidR="00847BE4" w:rsidRPr="00160179" w:rsidRDefault="00000000" w:rsidP="00A173F0">
      <w:pPr>
        <w:pStyle w:val="af0"/>
        <w:spacing w:after="0" w:line="276" w:lineRule="auto"/>
        <w:ind w:firstLineChars="0" w:firstLine="0"/>
        <w:rPr>
          <w:rFonts w:ascii="宋体" w:eastAsia="宋体" w:hAnsi="宋体" w:hint="eastAsia"/>
          <w:b/>
          <w:bCs/>
          <w:szCs w:val="21"/>
        </w:rPr>
      </w:pPr>
      <w:r w:rsidRPr="00160179">
        <w:rPr>
          <w:rFonts w:ascii="宋体" w:eastAsia="宋体" w:hAnsi="宋体" w:hint="eastAsia"/>
          <w:b/>
          <w:bCs/>
          <w:szCs w:val="21"/>
        </w:rPr>
        <w:t>二</w:t>
      </w:r>
      <w:r w:rsidR="005B20AA" w:rsidRPr="00160179">
        <w:rPr>
          <w:rFonts w:ascii="宋体" w:eastAsia="宋体" w:hAnsi="宋体" w:hint="eastAsia"/>
          <w:b/>
          <w:bCs/>
          <w:szCs w:val="21"/>
        </w:rPr>
        <w:t>、</w:t>
      </w:r>
      <w:r w:rsidRPr="00160179">
        <w:rPr>
          <w:rFonts w:ascii="宋体" w:eastAsia="宋体" w:hAnsi="宋体" w:hint="eastAsia"/>
          <w:b/>
          <w:bCs/>
          <w:szCs w:val="21"/>
        </w:rPr>
        <w:t>标准编制原则、主要内容及其确定依据</w:t>
      </w:r>
    </w:p>
    <w:p w14:paraId="5209DED0" w14:textId="34B433AD" w:rsidR="00847BE4" w:rsidRPr="00160179" w:rsidRDefault="00000000" w:rsidP="00A173F0">
      <w:pPr>
        <w:spacing w:after="0" w:line="276" w:lineRule="auto"/>
        <w:rPr>
          <w:rFonts w:ascii="宋体" w:eastAsia="宋体" w:hAnsi="宋体" w:hint="eastAsia"/>
          <w:szCs w:val="21"/>
        </w:rPr>
      </w:pPr>
      <w:r w:rsidRPr="00160179">
        <w:rPr>
          <w:rFonts w:ascii="宋体" w:eastAsia="宋体" w:hAnsi="宋体" w:hint="eastAsia"/>
          <w:szCs w:val="21"/>
        </w:rPr>
        <w:t>1</w:t>
      </w:r>
      <w:r w:rsidR="0052276C" w:rsidRPr="00160179">
        <w:rPr>
          <w:rFonts w:ascii="宋体" w:eastAsia="宋体" w:hAnsi="宋体" w:hint="eastAsia"/>
          <w:szCs w:val="21"/>
        </w:rPr>
        <w:t>、</w:t>
      </w:r>
      <w:r w:rsidRPr="00160179">
        <w:rPr>
          <w:rFonts w:ascii="宋体" w:eastAsia="宋体" w:hAnsi="宋体" w:hint="eastAsia"/>
          <w:szCs w:val="21"/>
        </w:rPr>
        <w:t>编制原则</w:t>
      </w:r>
    </w:p>
    <w:p w14:paraId="081062EB" w14:textId="3616D481" w:rsidR="00446D89" w:rsidRDefault="008932F9" w:rsidP="00A173F0">
      <w:pPr>
        <w:spacing w:after="0" w:line="276" w:lineRule="auto"/>
        <w:ind w:firstLineChars="200" w:firstLine="420"/>
        <w:rPr>
          <w:rFonts w:ascii="宋体" w:eastAsia="宋体" w:hAnsi="宋体" w:hint="eastAsia"/>
          <w:szCs w:val="21"/>
        </w:rPr>
      </w:pPr>
      <w:r>
        <w:rPr>
          <w:rFonts w:ascii="宋体" w:eastAsia="宋体" w:hAnsi="宋体" w:hint="eastAsia"/>
          <w:szCs w:val="21"/>
        </w:rPr>
        <w:t>根据</w:t>
      </w:r>
      <w:r w:rsidR="00B91D17" w:rsidRPr="00B91D17">
        <w:rPr>
          <w:rFonts w:ascii="宋体" w:eastAsia="宋体" w:hAnsi="宋体" w:hint="eastAsia"/>
          <w:szCs w:val="21"/>
        </w:rPr>
        <w:t>国标委推进消费品标准和质量提升</w:t>
      </w:r>
      <w:r>
        <w:rPr>
          <w:rFonts w:ascii="宋体" w:eastAsia="宋体" w:hAnsi="宋体" w:hint="eastAsia"/>
          <w:szCs w:val="21"/>
        </w:rPr>
        <w:t>、</w:t>
      </w:r>
      <w:r w:rsidR="00B91D17" w:rsidRPr="00B91D17">
        <w:rPr>
          <w:rFonts w:ascii="宋体" w:eastAsia="宋体" w:hAnsi="宋体" w:hint="eastAsia"/>
          <w:szCs w:val="21"/>
        </w:rPr>
        <w:t>构建消费品质量分级标准体系</w:t>
      </w:r>
      <w:r>
        <w:rPr>
          <w:rFonts w:ascii="宋体" w:eastAsia="宋体" w:hAnsi="宋体" w:hint="eastAsia"/>
          <w:szCs w:val="21"/>
        </w:rPr>
        <w:t>工作要求，</w:t>
      </w:r>
      <w:r w:rsidR="00B91D17" w:rsidRPr="00B91D17">
        <w:rPr>
          <w:rFonts w:ascii="宋体" w:eastAsia="宋体" w:hAnsi="宋体" w:hint="eastAsia"/>
          <w:szCs w:val="21"/>
        </w:rPr>
        <w:t>围绕</w:t>
      </w:r>
      <w:r>
        <w:rPr>
          <w:rFonts w:ascii="宋体" w:eastAsia="宋体" w:hAnsi="宋体" w:hint="eastAsia"/>
          <w:szCs w:val="21"/>
        </w:rPr>
        <w:t>洗涤用品（以</w:t>
      </w:r>
      <w:r w:rsidRPr="00B91D17">
        <w:rPr>
          <w:rFonts w:ascii="宋体" w:eastAsia="宋体" w:hAnsi="宋体" w:hint="eastAsia"/>
          <w:szCs w:val="21"/>
        </w:rPr>
        <w:t>衣料用洗涤剂</w:t>
      </w:r>
      <w:r>
        <w:rPr>
          <w:rFonts w:ascii="宋体" w:eastAsia="宋体" w:hAnsi="宋体" w:hint="eastAsia"/>
          <w:szCs w:val="21"/>
        </w:rPr>
        <w:t>为主）使用性能</w:t>
      </w:r>
      <w:r w:rsidR="00B91D17" w:rsidRPr="00B91D17">
        <w:rPr>
          <w:rFonts w:ascii="宋体" w:eastAsia="宋体" w:hAnsi="宋体" w:hint="eastAsia"/>
          <w:szCs w:val="21"/>
        </w:rPr>
        <w:t>指标：</w:t>
      </w:r>
      <w:r>
        <w:rPr>
          <w:rFonts w:ascii="宋体" w:eastAsia="宋体" w:hAnsi="宋体" w:hint="eastAsia"/>
          <w:szCs w:val="21"/>
        </w:rPr>
        <w:t>去污力</w:t>
      </w:r>
      <w:r w:rsidR="00B91D17" w:rsidRPr="00B91D17">
        <w:rPr>
          <w:rFonts w:ascii="宋体" w:eastAsia="宋体" w:hAnsi="宋体" w:hint="eastAsia"/>
          <w:szCs w:val="21"/>
        </w:rPr>
        <w:t>、防串色性能、</w:t>
      </w:r>
      <w:r>
        <w:rPr>
          <w:rFonts w:ascii="宋体" w:eastAsia="宋体" w:hAnsi="宋体" w:hint="eastAsia"/>
          <w:szCs w:val="21"/>
        </w:rPr>
        <w:t>织物</w:t>
      </w:r>
      <w:r w:rsidR="00B91D17" w:rsidRPr="00B91D17">
        <w:rPr>
          <w:rFonts w:ascii="宋体" w:eastAsia="宋体" w:hAnsi="宋体" w:hint="eastAsia"/>
          <w:szCs w:val="21"/>
        </w:rPr>
        <w:t>柔软性</w:t>
      </w:r>
      <w:r>
        <w:rPr>
          <w:rFonts w:ascii="宋体" w:eastAsia="宋体" w:hAnsi="宋体" w:hint="eastAsia"/>
          <w:szCs w:val="21"/>
        </w:rPr>
        <w:t>能</w:t>
      </w:r>
      <w:r w:rsidR="00B91D17" w:rsidRPr="00B91D17">
        <w:rPr>
          <w:rFonts w:ascii="宋体" w:eastAsia="宋体" w:hAnsi="宋体" w:hint="eastAsia"/>
          <w:szCs w:val="21"/>
        </w:rPr>
        <w:t>，对</w:t>
      </w:r>
      <w:r>
        <w:rPr>
          <w:rFonts w:ascii="宋体" w:eastAsia="宋体" w:hAnsi="宋体" w:hint="eastAsia"/>
          <w:szCs w:val="21"/>
        </w:rPr>
        <w:t>洗涤用品</w:t>
      </w:r>
      <w:r w:rsidR="00B91D17" w:rsidRPr="00B91D17">
        <w:rPr>
          <w:rFonts w:ascii="宋体" w:eastAsia="宋体" w:hAnsi="宋体" w:hint="eastAsia"/>
          <w:szCs w:val="21"/>
        </w:rPr>
        <w:t>进行质量分级。质量分级标准将满足人民对高品质生活的追求，将进一步推动质量分级在全行业的贯彻实施，为</w:t>
      </w:r>
      <w:r>
        <w:rPr>
          <w:rFonts w:ascii="宋体" w:eastAsia="宋体" w:hAnsi="宋体" w:hint="eastAsia"/>
          <w:szCs w:val="21"/>
        </w:rPr>
        <w:t>洗涤用品</w:t>
      </w:r>
      <w:r w:rsidR="00B91D17" w:rsidRPr="00B91D17">
        <w:rPr>
          <w:rFonts w:ascii="宋体" w:eastAsia="宋体" w:hAnsi="宋体" w:hint="eastAsia"/>
          <w:szCs w:val="21"/>
        </w:rPr>
        <w:t>工艺优化升级指引方向，为消费者获取优质优价</w:t>
      </w:r>
      <w:r>
        <w:rPr>
          <w:rFonts w:ascii="宋体" w:eastAsia="宋体" w:hAnsi="宋体" w:hint="eastAsia"/>
          <w:szCs w:val="21"/>
        </w:rPr>
        <w:t>产品</w:t>
      </w:r>
      <w:r w:rsidR="00B91D17" w:rsidRPr="00B91D17">
        <w:rPr>
          <w:rFonts w:ascii="宋体" w:eastAsia="宋体" w:hAnsi="宋体" w:hint="eastAsia"/>
          <w:szCs w:val="21"/>
        </w:rPr>
        <w:t>提供帮助，有效推动洗涤用品高质量发展。</w:t>
      </w:r>
    </w:p>
    <w:p w14:paraId="60C937FA" w14:textId="7D462BEF" w:rsidR="00160179" w:rsidRDefault="00160179" w:rsidP="00A173F0">
      <w:pPr>
        <w:spacing w:after="0" w:line="276" w:lineRule="auto"/>
        <w:ind w:firstLineChars="200" w:firstLine="420"/>
        <w:rPr>
          <w:rFonts w:ascii="宋体" w:eastAsia="宋体" w:hAnsi="宋体"/>
          <w:szCs w:val="21"/>
        </w:rPr>
      </w:pPr>
      <w:r w:rsidRPr="00160179">
        <w:rPr>
          <w:rFonts w:ascii="宋体" w:eastAsia="宋体" w:hAnsi="宋体" w:hint="eastAsia"/>
          <w:szCs w:val="21"/>
        </w:rPr>
        <w:t>本标准起草过程中，主要按</w:t>
      </w:r>
      <w:r w:rsidRPr="00160179">
        <w:rPr>
          <w:rFonts w:ascii="宋体" w:eastAsia="宋体" w:hAnsi="宋体"/>
          <w:szCs w:val="21"/>
        </w:rPr>
        <w:t>GB/T 1.1－2020《标准化工作导则 第1部分：标准化文件的结构和起草规则》进行编写。本标准制定过程中，主要参考了以下标准或文件：</w:t>
      </w:r>
    </w:p>
    <w:p w14:paraId="3203948C" w14:textId="77777777" w:rsidR="000A3F61" w:rsidRPr="000A3F61" w:rsidRDefault="000A3F61" w:rsidP="000A3F61">
      <w:pPr>
        <w:spacing w:after="0" w:line="276" w:lineRule="auto"/>
        <w:ind w:firstLineChars="200" w:firstLine="420"/>
        <w:rPr>
          <w:rFonts w:ascii="宋体" w:eastAsia="宋体" w:hAnsi="宋体" w:hint="eastAsia"/>
          <w:szCs w:val="21"/>
        </w:rPr>
      </w:pPr>
      <w:r w:rsidRPr="000A3F61">
        <w:rPr>
          <w:rFonts w:ascii="宋体" w:eastAsia="宋体" w:hAnsi="宋体" w:hint="eastAsia"/>
          <w:szCs w:val="21"/>
        </w:rPr>
        <w:t>GB/T 9985  手洗餐具用洗涤剂</w:t>
      </w:r>
    </w:p>
    <w:p w14:paraId="4E668E35" w14:textId="77777777" w:rsidR="000A3F61" w:rsidRPr="000A3F61" w:rsidRDefault="000A3F61" w:rsidP="000A3F61">
      <w:pPr>
        <w:spacing w:after="0" w:line="276" w:lineRule="auto"/>
        <w:ind w:firstLineChars="200" w:firstLine="420"/>
        <w:rPr>
          <w:rFonts w:ascii="宋体" w:eastAsia="宋体" w:hAnsi="宋体" w:hint="eastAsia"/>
          <w:szCs w:val="21"/>
        </w:rPr>
      </w:pPr>
      <w:r w:rsidRPr="000A3F61">
        <w:rPr>
          <w:rFonts w:ascii="宋体" w:eastAsia="宋体" w:hAnsi="宋体" w:hint="eastAsia"/>
          <w:szCs w:val="21"/>
        </w:rPr>
        <w:t>GB/T 13171  洗衣粉</w:t>
      </w:r>
    </w:p>
    <w:p w14:paraId="4F6A6ECE" w14:textId="77777777" w:rsidR="000A3F61" w:rsidRPr="000A3F61" w:rsidRDefault="000A3F61" w:rsidP="000A3F61">
      <w:pPr>
        <w:spacing w:after="0" w:line="276" w:lineRule="auto"/>
        <w:ind w:firstLineChars="200" w:firstLine="420"/>
        <w:rPr>
          <w:rFonts w:ascii="宋体" w:eastAsia="宋体" w:hAnsi="宋体" w:hint="eastAsia"/>
          <w:szCs w:val="21"/>
        </w:rPr>
      </w:pPr>
      <w:r w:rsidRPr="000A3F61">
        <w:rPr>
          <w:rFonts w:ascii="宋体" w:eastAsia="宋体" w:hAnsi="宋体" w:hint="eastAsia"/>
          <w:szCs w:val="21"/>
        </w:rPr>
        <w:t>GB/T 13174  衣料用洗涤剂去污力及循环洗涤性能的测定</w:t>
      </w:r>
    </w:p>
    <w:p w14:paraId="4129AFB9" w14:textId="77777777" w:rsidR="000A3F61" w:rsidRPr="000A3F61" w:rsidRDefault="000A3F61" w:rsidP="000A3F61">
      <w:pPr>
        <w:spacing w:after="0" w:line="276" w:lineRule="auto"/>
        <w:ind w:firstLineChars="200" w:firstLine="420"/>
        <w:rPr>
          <w:rFonts w:ascii="宋体" w:eastAsia="宋体" w:hAnsi="宋体" w:hint="eastAsia"/>
          <w:szCs w:val="21"/>
        </w:rPr>
      </w:pPr>
      <w:r w:rsidRPr="000A3F61">
        <w:rPr>
          <w:rFonts w:ascii="宋体" w:eastAsia="宋体" w:hAnsi="宋体" w:hint="eastAsia"/>
          <w:szCs w:val="21"/>
        </w:rPr>
        <w:t>GB/T 21241  卫生洁具清洗剂</w:t>
      </w:r>
    </w:p>
    <w:p w14:paraId="774732B5" w14:textId="77777777" w:rsidR="000A3F61" w:rsidRPr="000A3F61" w:rsidRDefault="000A3F61" w:rsidP="000A3F61">
      <w:pPr>
        <w:spacing w:after="0" w:line="276" w:lineRule="auto"/>
        <w:ind w:firstLineChars="200" w:firstLine="420"/>
        <w:rPr>
          <w:rFonts w:ascii="宋体" w:eastAsia="宋体" w:hAnsi="宋体" w:hint="eastAsia"/>
          <w:szCs w:val="21"/>
        </w:rPr>
      </w:pPr>
      <w:r w:rsidRPr="000A3F61">
        <w:rPr>
          <w:rFonts w:ascii="宋体" w:eastAsia="宋体" w:hAnsi="宋体" w:hint="eastAsia"/>
          <w:szCs w:val="21"/>
        </w:rPr>
        <w:t>GB/T 26398  衣料用洗涤剂去污性能、耗水量与节水性能评估指南  模拟家庭洗涤试验法</w:t>
      </w:r>
    </w:p>
    <w:p w14:paraId="0171362E" w14:textId="77777777" w:rsidR="000A3F61" w:rsidRPr="000A3F61" w:rsidRDefault="000A3F61" w:rsidP="000A3F61">
      <w:pPr>
        <w:spacing w:after="0" w:line="276" w:lineRule="auto"/>
        <w:ind w:firstLineChars="200" w:firstLine="420"/>
        <w:rPr>
          <w:rFonts w:ascii="宋体" w:eastAsia="宋体" w:hAnsi="宋体" w:hint="eastAsia"/>
          <w:szCs w:val="21"/>
        </w:rPr>
      </w:pPr>
      <w:r w:rsidRPr="000A3F61">
        <w:rPr>
          <w:rFonts w:ascii="宋体" w:eastAsia="宋体" w:hAnsi="宋体" w:hint="eastAsia"/>
          <w:szCs w:val="21"/>
        </w:rPr>
        <w:t>GB/T 35833  厨房油污清洁剂</w:t>
      </w:r>
    </w:p>
    <w:p w14:paraId="6F382FE4" w14:textId="77777777" w:rsidR="000A3F61" w:rsidRPr="000A3F61" w:rsidRDefault="000A3F61" w:rsidP="000A3F61">
      <w:pPr>
        <w:spacing w:after="0" w:line="276" w:lineRule="auto"/>
        <w:ind w:firstLineChars="200" w:firstLine="420"/>
        <w:rPr>
          <w:rFonts w:ascii="宋体" w:eastAsia="宋体" w:hAnsi="宋体" w:hint="eastAsia"/>
          <w:szCs w:val="21"/>
        </w:rPr>
      </w:pPr>
      <w:r w:rsidRPr="000A3F61">
        <w:rPr>
          <w:rFonts w:ascii="宋体" w:eastAsia="宋体" w:hAnsi="宋体" w:hint="eastAsia"/>
          <w:szCs w:val="21"/>
        </w:rPr>
        <w:t>GB/T 44164  消费品质量分级通则</w:t>
      </w:r>
    </w:p>
    <w:p w14:paraId="59922BF9" w14:textId="77777777" w:rsidR="000A3F61" w:rsidRPr="000A3F61" w:rsidRDefault="000A3F61" w:rsidP="000A3F61">
      <w:pPr>
        <w:spacing w:after="0" w:line="276" w:lineRule="auto"/>
        <w:ind w:firstLineChars="200" w:firstLine="420"/>
        <w:rPr>
          <w:rFonts w:ascii="宋体" w:eastAsia="宋体" w:hAnsi="宋体" w:hint="eastAsia"/>
          <w:szCs w:val="21"/>
        </w:rPr>
      </w:pPr>
      <w:r w:rsidRPr="000A3F61">
        <w:rPr>
          <w:rFonts w:ascii="宋体" w:eastAsia="宋体" w:hAnsi="宋体" w:hint="eastAsia"/>
          <w:szCs w:val="21"/>
        </w:rPr>
        <w:t>QB/T 1224  衣料用液体洗涤剂</w:t>
      </w:r>
    </w:p>
    <w:p w14:paraId="57ADD549" w14:textId="77777777" w:rsidR="000A3F61" w:rsidRPr="000A3F61" w:rsidRDefault="000A3F61" w:rsidP="000A3F61">
      <w:pPr>
        <w:spacing w:after="0" w:line="276" w:lineRule="auto"/>
        <w:ind w:firstLineChars="200" w:firstLine="420"/>
        <w:rPr>
          <w:rFonts w:ascii="宋体" w:eastAsia="宋体" w:hAnsi="宋体" w:hint="eastAsia"/>
          <w:szCs w:val="21"/>
        </w:rPr>
      </w:pPr>
      <w:r w:rsidRPr="000A3F61">
        <w:rPr>
          <w:rFonts w:ascii="宋体" w:eastAsia="宋体" w:hAnsi="宋体" w:hint="eastAsia"/>
          <w:szCs w:val="21"/>
        </w:rPr>
        <w:t>QB/T 1913  透明皂</w:t>
      </w:r>
    </w:p>
    <w:p w14:paraId="42DC2597" w14:textId="77777777" w:rsidR="000A3F61" w:rsidRPr="000A3F61" w:rsidRDefault="000A3F61" w:rsidP="000A3F61">
      <w:pPr>
        <w:spacing w:after="0" w:line="276" w:lineRule="auto"/>
        <w:ind w:firstLineChars="200" w:firstLine="420"/>
        <w:rPr>
          <w:rFonts w:ascii="宋体" w:eastAsia="宋体" w:hAnsi="宋体" w:hint="eastAsia"/>
          <w:szCs w:val="21"/>
        </w:rPr>
      </w:pPr>
      <w:r w:rsidRPr="000A3F61">
        <w:rPr>
          <w:rFonts w:ascii="宋体" w:eastAsia="宋体" w:hAnsi="宋体" w:hint="eastAsia"/>
          <w:szCs w:val="21"/>
        </w:rPr>
        <w:t>QB/T 2486  洗衣皂</w:t>
      </w:r>
    </w:p>
    <w:p w14:paraId="129AE40E" w14:textId="77777777" w:rsidR="000A3F61" w:rsidRPr="000A3F61" w:rsidRDefault="000A3F61" w:rsidP="000A3F61">
      <w:pPr>
        <w:spacing w:after="0" w:line="276" w:lineRule="auto"/>
        <w:ind w:firstLineChars="200" w:firstLine="420"/>
        <w:rPr>
          <w:rFonts w:ascii="宋体" w:eastAsia="宋体" w:hAnsi="宋体" w:hint="eastAsia"/>
          <w:szCs w:val="21"/>
        </w:rPr>
      </w:pPr>
      <w:r w:rsidRPr="000A3F61">
        <w:rPr>
          <w:rFonts w:ascii="宋体" w:eastAsia="宋体" w:hAnsi="宋体" w:hint="eastAsia"/>
          <w:szCs w:val="21"/>
        </w:rPr>
        <w:t>QB/T 4535  织物柔顺剂</w:t>
      </w:r>
    </w:p>
    <w:p w14:paraId="5B2BAA87" w14:textId="77777777" w:rsidR="000A3F61" w:rsidRPr="000A3F61" w:rsidRDefault="000A3F61" w:rsidP="000A3F61">
      <w:pPr>
        <w:spacing w:after="0" w:line="276" w:lineRule="auto"/>
        <w:ind w:firstLineChars="200" w:firstLine="420"/>
        <w:rPr>
          <w:rFonts w:ascii="宋体" w:eastAsia="宋体" w:hAnsi="宋体" w:hint="eastAsia"/>
          <w:szCs w:val="21"/>
        </w:rPr>
      </w:pPr>
      <w:r w:rsidRPr="000A3F61">
        <w:rPr>
          <w:rFonts w:ascii="宋体" w:eastAsia="宋体" w:hAnsi="宋体" w:hint="eastAsia"/>
          <w:szCs w:val="21"/>
        </w:rPr>
        <w:t>QB/T 4310  氧漂剂</w:t>
      </w:r>
    </w:p>
    <w:p w14:paraId="3539D4C9" w14:textId="77777777" w:rsidR="000A3F61" w:rsidRPr="000A3F61" w:rsidRDefault="000A3F61" w:rsidP="000A3F61">
      <w:pPr>
        <w:spacing w:after="0" w:line="276" w:lineRule="auto"/>
        <w:ind w:firstLineChars="200" w:firstLine="420"/>
        <w:rPr>
          <w:rFonts w:ascii="宋体" w:eastAsia="宋体" w:hAnsi="宋体" w:hint="eastAsia"/>
          <w:szCs w:val="21"/>
        </w:rPr>
      </w:pPr>
      <w:r w:rsidRPr="000A3F61">
        <w:rPr>
          <w:rFonts w:ascii="宋体" w:eastAsia="宋体" w:hAnsi="宋体" w:hint="eastAsia"/>
          <w:szCs w:val="21"/>
        </w:rPr>
        <w:lastRenderedPageBreak/>
        <w:t>QB/T 4311  氯漂剂</w:t>
      </w:r>
    </w:p>
    <w:p w14:paraId="06A4F166" w14:textId="77777777" w:rsidR="000A3F61" w:rsidRPr="000A3F61" w:rsidRDefault="000A3F61" w:rsidP="000A3F61">
      <w:pPr>
        <w:spacing w:after="0" w:line="276" w:lineRule="auto"/>
        <w:ind w:firstLineChars="200" w:firstLine="420"/>
        <w:rPr>
          <w:rFonts w:ascii="宋体" w:eastAsia="宋体" w:hAnsi="宋体" w:hint="eastAsia"/>
          <w:szCs w:val="21"/>
        </w:rPr>
      </w:pPr>
      <w:r w:rsidRPr="000A3F61">
        <w:rPr>
          <w:rFonts w:ascii="宋体" w:eastAsia="宋体" w:hAnsi="宋体" w:hint="eastAsia"/>
          <w:szCs w:val="21"/>
        </w:rPr>
        <w:t>QB/T 5658  洗衣凝珠</w:t>
      </w:r>
    </w:p>
    <w:p w14:paraId="00CD8962" w14:textId="77777777" w:rsidR="000A3F61" w:rsidRPr="000A3F61" w:rsidRDefault="000A3F61" w:rsidP="000A3F61">
      <w:pPr>
        <w:spacing w:after="0" w:line="276" w:lineRule="auto"/>
        <w:ind w:firstLineChars="200" w:firstLine="420"/>
        <w:rPr>
          <w:rFonts w:ascii="宋体" w:eastAsia="宋体" w:hAnsi="宋体" w:hint="eastAsia"/>
          <w:szCs w:val="21"/>
        </w:rPr>
      </w:pPr>
      <w:r w:rsidRPr="000A3F61">
        <w:rPr>
          <w:rFonts w:ascii="宋体" w:eastAsia="宋体" w:hAnsi="宋体" w:hint="eastAsia"/>
          <w:szCs w:val="21"/>
        </w:rPr>
        <w:t>QB/T 5779  洗衣片</w:t>
      </w:r>
    </w:p>
    <w:p w14:paraId="681C3856" w14:textId="77777777" w:rsidR="000A3F61" w:rsidRPr="000A3F61" w:rsidRDefault="000A3F61" w:rsidP="000A3F61">
      <w:pPr>
        <w:spacing w:after="0" w:line="276" w:lineRule="auto"/>
        <w:ind w:firstLineChars="200" w:firstLine="420"/>
        <w:rPr>
          <w:rFonts w:ascii="宋体" w:eastAsia="宋体" w:hAnsi="宋体" w:hint="eastAsia"/>
          <w:szCs w:val="21"/>
        </w:rPr>
      </w:pPr>
      <w:r w:rsidRPr="000A3F61">
        <w:rPr>
          <w:rFonts w:ascii="宋体" w:eastAsia="宋体" w:hAnsi="宋体" w:hint="eastAsia"/>
          <w:szCs w:val="21"/>
        </w:rPr>
        <w:t>QB/T XXXX  衣料洗涤剂  防串色性能的测定</w:t>
      </w:r>
    </w:p>
    <w:p w14:paraId="20891CB9" w14:textId="1DAA1CE1" w:rsidR="000A3F61" w:rsidRDefault="000A3F61" w:rsidP="000A3F61">
      <w:pPr>
        <w:spacing w:after="0" w:line="276" w:lineRule="auto"/>
        <w:ind w:firstLineChars="200" w:firstLine="420"/>
        <w:rPr>
          <w:rFonts w:ascii="宋体" w:eastAsia="宋体" w:hAnsi="宋体" w:hint="eastAsia"/>
          <w:szCs w:val="21"/>
        </w:rPr>
      </w:pPr>
      <w:r w:rsidRPr="000A3F61">
        <w:rPr>
          <w:rFonts w:ascii="宋体" w:eastAsia="宋体" w:hAnsi="宋体" w:hint="eastAsia"/>
          <w:szCs w:val="21"/>
        </w:rPr>
        <w:t>QB/T XXXX  衣料洗涤剂  织物柔软性能的测定</w:t>
      </w:r>
    </w:p>
    <w:p w14:paraId="46460FC1" w14:textId="4C84E5DA" w:rsidR="00847BE4" w:rsidRPr="00160179" w:rsidRDefault="00000000" w:rsidP="00A173F0">
      <w:pPr>
        <w:spacing w:after="0" w:line="276" w:lineRule="auto"/>
        <w:rPr>
          <w:rFonts w:ascii="宋体" w:eastAsia="宋体" w:hAnsi="宋体" w:hint="eastAsia"/>
          <w:szCs w:val="21"/>
        </w:rPr>
      </w:pPr>
      <w:r w:rsidRPr="00160179">
        <w:rPr>
          <w:rFonts w:ascii="宋体" w:eastAsia="宋体" w:hAnsi="宋体" w:hint="eastAsia"/>
          <w:szCs w:val="21"/>
        </w:rPr>
        <w:t>2</w:t>
      </w:r>
      <w:r w:rsidR="0052276C" w:rsidRPr="00160179">
        <w:rPr>
          <w:rFonts w:ascii="宋体" w:eastAsia="宋体" w:hAnsi="宋体" w:hint="eastAsia"/>
          <w:szCs w:val="21"/>
        </w:rPr>
        <w:t>、</w:t>
      </w:r>
      <w:r w:rsidRPr="00160179">
        <w:rPr>
          <w:rFonts w:ascii="宋体" w:eastAsia="宋体" w:hAnsi="宋体"/>
          <w:szCs w:val="21"/>
        </w:rPr>
        <w:t>标准主要内容和依据</w:t>
      </w:r>
    </w:p>
    <w:p w14:paraId="52A52F02" w14:textId="6A0B81A5" w:rsidR="00ED2287" w:rsidRDefault="00ED2287" w:rsidP="00D702B5">
      <w:pPr>
        <w:spacing w:after="0" w:line="276" w:lineRule="auto"/>
        <w:ind w:firstLineChars="200" w:firstLine="420"/>
        <w:rPr>
          <w:rFonts w:ascii="宋体" w:eastAsia="宋体" w:hAnsi="宋体" w:hint="eastAsia"/>
          <w:szCs w:val="21"/>
        </w:rPr>
      </w:pPr>
      <w:r>
        <w:rPr>
          <w:rFonts w:ascii="宋体" w:eastAsia="宋体" w:hAnsi="宋体" w:hint="eastAsia"/>
          <w:szCs w:val="21"/>
        </w:rPr>
        <w:t>（1）范围</w:t>
      </w:r>
    </w:p>
    <w:p w14:paraId="45CBB376" w14:textId="77777777" w:rsidR="000A3F61" w:rsidRPr="000A3F61" w:rsidRDefault="000A3F61" w:rsidP="000A3F61">
      <w:pPr>
        <w:spacing w:after="0" w:line="276" w:lineRule="auto"/>
        <w:ind w:firstLineChars="200" w:firstLine="420"/>
        <w:rPr>
          <w:rFonts w:ascii="宋体" w:eastAsia="宋体" w:hAnsi="宋体" w:hint="eastAsia"/>
          <w:szCs w:val="21"/>
        </w:rPr>
      </w:pPr>
      <w:r w:rsidRPr="000A3F61">
        <w:rPr>
          <w:rFonts w:ascii="宋体" w:eastAsia="宋体" w:hAnsi="宋体" w:hint="eastAsia"/>
          <w:szCs w:val="21"/>
        </w:rPr>
        <w:t>本文件规定了洗衣粉、洗衣液等洗涤用品的质量分级基本要求、指标要求、分级判定规则、分级标识，描述了相应的试验方法。</w:t>
      </w:r>
    </w:p>
    <w:p w14:paraId="57E58756" w14:textId="3D51A439" w:rsidR="00781BC9" w:rsidRDefault="000A3F61" w:rsidP="000A3F61">
      <w:pPr>
        <w:spacing w:after="0" w:line="276" w:lineRule="auto"/>
        <w:ind w:firstLineChars="200" w:firstLine="420"/>
        <w:rPr>
          <w:rFonts w:ascii="宋体" w:eastAsia="宋体" w:hAnsi="宋体" w:hint="eastAsia"/>
          <w:szCs w:val="21"/>
        </w:rPr>
      </w:pPr>
      <w:r w:rsidRPr="000A3F61">
        <w:rPr>
          <w:rFonts w:ascii="宋体" w:eastAsia="宋体" w:hAnsi="宋体" w:hint="eastAsia"/>
          <w:szCs w:val="21"/>
        </w:rPr>
        <w:t>本文件适用于洗衣粉、洗衣液等洗涤用品的质量分级。</w:t>
      </w:r>
    </w:p>
    <w:p w14:paraId="44C814AE" w14:textId="16299951" w:rsidR="00781BC9" w:rsidRDefault="00781BC9" w:rsidP="00D702B5">
      <w:pPr>
        <w:spacing w:after="0" w:line="276" w:lineRule="auto"/>
        <w:ind w:firstLineChars="200" w:firstLine="420"/>
        <w:rPr>
          <w:rFonts w:ascii="宋体" w:eastAsia="宋体" w:hAnsi="宋体" w:hint="eastAsia"/>
          <w:szCs w:val="21"/>
        </w:rPr>
      </w:pPr>
      <w:r>
        <w:rPr>
          <w:rFonts w:ascii="宋体" w:eastAsia="宋体" w:hAnsi="宋体" w:hint="eastAsia"/>
          <w:szCs w:val="21"/>
        </w:rPr>
        <w:t>（2）基本要求</w:t>
      </w:r>
    </w:p>
    <w:p w14:paraId="20BD8C82" w14:textId="77777777" w:rsidR="00307DEE" w:rsidRDefault="00781BC9" w:rsidP="00A55378">
      <w:pPr>
        <w:spacing w:after="0" w:line="276" w:lineRule="auto"/>
        <w:ind w:firstLineChars="200" w:firstLine="420"/>
        <w:rPr>
          <w:rFonts w:ascii="宋体" w:eastAsia="宋体" w:hAnsi="宋体" w:hint="eastAsia"/>
          <w:szCs w:val="21"/>
        </w:rPr>
      </w:pPr>
      <w:r>
        <w:rPr>
          <w:rFonts w:ascii="宋体" w:eastAsia="宋体" w:hAnsi="宋体" w:hint="eastAsia"/>
          <w:szCs w:val="21"/>
        </w:rPr>
        <w:t>按照</w:t>
      </w:r>
      <w:r w:rsidRPr="00781BC9">
        <w:rPr>
          <w:rFonts w:ascii="宋体" w:eastAsia="宋体" w:hAnsi="宋体" w:hint="eastAsia"/>
          <w:szCs w:val="21"/>
        </w:rPr>
        <w:t>GB/T 44164</w:t>
      </w:r>
      <w:r>
        <w:rPr>
          <w:rFonts w:ascii="宋体" w:eastAsia="宋体" w:hAnsi="宋体" w:hint="eastAsia"/>
          <w:szCs w:val="21"/>
        </w:rPr>
        <w:t>-2024《</w:t>
      </w:r>
      <w:r w:rsidRPr="00781BC9">
        <w:rPr>
          <w:rFonts w:ascii="宋体" w:eastAsia="宋体" w:hAnsi="宋体" w:hint="eastAsia"/>
          <w:szCs w:val="21"/>
        </w:rPr>
        <w:t>消费品质量分级通则</w:t>
      </w:r>
      <w:r>
        <w:rPr>
          <w:rFonts w:ascii="宋体" w:eastAsia="宋体" w:hAnsi="宋体" w:hint="eastAsia"/>
          <w:szCs w:val="21"/>
        </w:rPr>
        <w:t>》</w:t>
      </w:r>
      <w:r w:rsidR="00686587">
        <w:rPr>
          <w:rFonts w:ascii="宋体" w:eastAsia="宋体" w:hAnsi="宋体" w:hint="eastAsia"/>
          <w:szCs w:val="21"/>
        </w:rPr>
        <w:t>要求</w:t>
      </w:r>
      <w:r>
        <w:rPr>
          <w:rFonts w:ascii="宋体" w:eastAsia="宋体" w:hAnsi="宋体" w:hint="eastAsia"/>
          <w:szCs w:val="21"/>
        </w:rPr>
        <w:t>，</w:t>
      </w:r>
      <w:r w:rsidR="006B7756" w:rsidRPr="006B7756">
        <w:rPr>
          <w:rFonts w:ascii="宋体" w:eastAsia="宋体" w:hAnsi="宋体" w:hint="eastAsia"/>
          <w:szCs w:val="21"/>
        </w:rPr>
        <w:t>消费品的质量等级可划分为三级、四级或五级</w:t>
      </w:r>
      <w:r w:rsidR="006B7756">
        <w:rPr>
          <w:rFonts w:ascii="宋体" w:eastAsia="宋体" w:hAnsi="宋体" w:hint="eastAsia"/>
          <w:szCs w:val="21"/>
        </w:rPr>
        <w:t>，</w:t>
      </w:r>
      <w:r w:rsidR="00CF703E">
        <w:rPr>
          <w:rFonts w:ascii="宋体" w:eastAsia="宋体" w:hAnsi="宋体" w:hint="eastAsia"/>
          <w:szCs w:val="21"/>
        </w:rPr>
        <w:t>分别用相应个数的</w:t>
      </w:r>
      <w:r w:rsidR="00CF703E">
        <w:rPr>
          <w:rFonts w:ascii="宋体" w:eastAsia="宋体" w:hAnsi="宋体"/>
          <w:szCs w:val="21"/>
        </w:rPr>
        <w:t>”</w:t>
      </w:r>
      <w:r w:rsidR="00CF703E">
        <w:rPr>
          <w:rFonts w:ascii="宋体" w:eastAsia="宋体" w:hAnsi="宋体" w:hint="eastAsia"/>
          <w:szCs w:val="21"/>
        </w:rPr>
        <w:t>A</w:t>
      </w:r>
      <w:r w:rsidR="00CF703E">
        <w:rPr>
          <w:rFonts w:ascii="宋体" w:eastAsia="宋体" w:hAnsi="宋体"/>
          <w:szCs w:val="21"/>
        </w:rPr>
        <w:t>”</w:t>
      </w:r>
      <w:r w:rsidR="00CF703E">
        <w:rPr>
          <w:rFonts w:ascii="宋体" w:eastAsia="宋体" w:hAnsi="宋体" w:hint="eastAsia"/>
          <w:szCs w:val="21"/>
        </w:rPr>
        <w:t>表示</w:t>
      </w:r>
      <w:r w:rsidR="008E1333">
        <w:rPr>
          <w:rFonts w:ascii="宋体" w:eastAsia="宋体" w:hAnsi="宋体" w:hint="eastAsia"/>
          <w:szCs w:val="21"/>
        </w:rPr>
        <w:t>，要</w:t>
      </w:r>
      <w:r w:rsidR="008E1333" w:rsidRPr="008E1333">
        <w:rPr>
          <w:rFonts w:ascii="宋体" w:eastAsia="宋体" w:hAnsi="宋体" w:hint="eastAsia"/>
          <w:szCs w:val="21"/>
        </w:rPr>
        <w:t>具有明显的级差</w:t>
      </w:r>
      <w:r w:rsidR="00307DEE">
        <w:rPr>
          <w:rFonts w:ascii="宋体" w:eastAsia="宋体" w:hAnsi="宋体" w:hint="eastAsia"/>
          <w:szCs w:val="21"/>
        </w:rPr>
        <w:t>，</w:t>
      </w:r>
      <w:r w:rsidR="008E1333" w:rsidRPr="008E1333">
        <w:rPr>
          <w:rFonts w:ascii="宋体" w:eastAsia="宋体" w:hAnsi="宋体" w:hint="eastAsia"/>
          <w:szCs w:val="21"/>
        </w:rPr>
        <w:t>易于区别</w:t>
      </w:r>
      <w:r w:rsidR="008E1333">
        <w:rPr>
          <w:rFonts w:ascii="宋体" w:eastAsia="宋体" w:hAnsi="宋体" w:hint="eastAsia"/>
          <w:szCs w:val="21"/>
        </w:rPr>
        <w:t>。</w:t>
      </w:r>
    </w:p>
    <w:p w14:paraId="65555D13" w14:textId="6815D120" w:rsidR="00781BC9" w:rsidRDefault="00307DEE" w:rsidP="00307DEE">
      <w:pPr>
        <w:spacing w:after="0" w:line="276" w:lineRule="auto"/>
        <w:ind w:firstLineChars="200" w:firstLine="420"/>
        <w:rPr>
          <w:rFonts w:ascii="宋体" w:eastAsia="宋体" w:hAnsi="宋体"/>
          <w:szCs w:val="21"/>
        </w:rPr>
      </w:pPr>
      <w:r>
        <w:rPr>
          <w:rFonts w:ascii="宋体" w:eastAsia="宋体" w:hAnsi="宋体" w:hint="eastAsia"/>
          <w:szCs w:val="21"/>
        </w:rPr>
        <w:t>鉴于洗涤用品的特性，</w:t>
      </w:r>
      <w:r w:rsidRPr="00307DEE">
        <w:rPr>
          <w:rFonts w:ascii="宋体" w:eastAsia="宋体" w:hAnsi="宋体" w:hint="eastAsia"/>
          <w:szCs w:val="21"/>
        </w:rPr>
        <w:t>采用产品综合质量分级的分级方法,</w:t>
      </w:r>
      <w:r>
        <w:rPr>
          <w:rFonts w:ascii="宋体" w:eastAsia="宋体" w:hAnsi="宋体" w:hint="eastAsia"/>
          <w:szCs w:val="21"/>
        </w:rPr>
        <w:t>并</w:t>
      </w:r>
      <w:r w:rsidRPr="00307DEE">
        <w:rPr>
          <w:rFonts w:ascii="宋体" w:eastAsia="宋体" w:hAnsi="宋体" w:hint="eastAsia"/>
          <w:szCs w:val="21"/>
        </w:rPr>
        <w:t>按功能性指标要求将质量等级设置为</w:t>
      </w:r>
      <w:r w:rsidR="000A3F61">
        <w:rPr>
          <w:rFonts w:ascii="宋体" w:eastAsia="宋体" w:hAnsi="宋体" w:hint="eastAsia"/>
          <w:szCs w:val="21"/>
        </w:rPr>
        <w:t>三</w:t>
      </w:r>
      <w:r w:rsidRPr="00307DEE">
        <w:rPr>
          <w:rFonts w:ascii="宋体" w:eastAsia="宋体" w:hAnsi="宋体" w:hint="eastAsia"/>
          <w:szCs w:val="21"/>
        </w:rPr>
        <w:t>级，分别用A、AA、AAA表示，AAA为最高级。</w:t>
      </w:r>
      <w:r w:rsidR="00A55378" w:rsidRPr="00A55378">
        <w:rPr>
          <w:rFonts w:ascii="宋体" w:eastAsia="宋体" w:hAnsi="宋体" w:hint="eastAsia"/>
          <w:szCs w:val="21"/>
        </w:rPr>
        <w:t>最低级</w:t>
      </w:r>
      <w:r w:rsidR="00CF703E" w:rsidRPr="00CF703E">
        <w:rPr>
          <w:rFonts w:ascii="宋体" w:eastAsia="宋体" w:hAnsi="宋体" w:hint="eastAsia"/>
          <w:szCs w:val="21"/>
        </w:rPr>
        <w:t>A</w:t>
      </w:r>
      <w:r w:rsidR="00A55378" w:rsidRPr="00A55378">
        <w:rPr>
          <w:rFonts w:ascii="宋体" w:eastAsia="宋体" w:hAnsi="宋体" w:hint="eastAsia"/>
          <w:szCs w:val="21"/>
        </w:rPr>
        <w:t>应至少满足</w:t>
      </w:r>
      <w:r w:rsidR="00CC795F">
        <w:rPr>
          <w:rFonts w:ascii="宋体" w:eastAsia="宋体" w:hAnsi="宋体" w:hint="eastAsia"/>
          <w:szCs w:val="21"/>
        </w:rPr>
        <w:t>相应的产品</w:t>
      </w:r>
      <w:r w:rsidR="00A55378" w:rsidRPr="00A55378">
        <w:rPr>
          <w:rFonts w:ascii="宋体" w:eastAsia="宋体" w:hAnsi="宋体" w:hint="eastAsia"/>
          <w:szCs w:val="21"/>
        </w:rPr>
        <w:t>国家标准或行业标准的要求</w:t>
      </w:r>
      <w:r w:rsidR="00A55378">
        <w:rPr>
          <w:rFonts w:ascii="宋体" w:eastAsia="宋体" w:hAnsi="宋体" w:hint="eastAsia"/>
          <w:szCs w:val="21"/>
        </w:rPr>
        <w:t>。</w:t>
      </w:r>
    </w:p>
    <w:p w14:paraId="279E1395" w14:textId="2D48F907" w:rsidR="00781BC9" w:rsidRDefault="00910EFA" w:rsidP="00D702B5">
      <w:pPr>
        <w:spacing w:after="0" w:line="276" w:lineRule="auto"/>
        <w:ind w:firstLineChars="200" w:firstLine="420"/>
        <w:rPr>
          <w:rFonts w:ascii="宋体" w:eastAsia="宋体" w:hAnsi="宋体" w:hint="eastAsia"/>
          <w:szCs w:val="21"/>
        </w:rPr>
      </w:pPr>
      <w:r>
        <w:rPr>
          <w:rFonts w:ascii="宋体" w:eastAsia="宋体" w:hAnsi="宋体" w:hint="eastAsia"/>
          <w:szCs w:val="21"/>
        </w:rPr>
        <w:t>（3）</w:t>
      </w:r>
      <w:r w:rsidR="004255A8" w:rsidRPr="00710181">
        <w:rPr>
          <w:rFonts w:ascii="宋体" w:eastAsia="宋体" w:hAnsi="宋体" w:hint="eastAsia"/>
          <w:szCs w:val="21"/>
        </w:rPr>
        <w:t>A级产品</w:t>
      </w:r>
      <w:r>
        <w:rPr>
          <w:rFonts w:ascii="宋体" w:eastAsia="宋体" w:hAnsi="宋体" w:hint="eastAsia"/>
          <w:szCs w:val="21"/>
        </w:rPr>
        <w:t>要求</w:t>
      </w:r>
    </w:p>
    <w:p w14:paraId="3D5D0F2C" w14:textId="021EA4EB" w:rsidR="00CC795F" w:rsidRPr="00710181" w:rsidRDefault="00CC795F" w:rsidP="00710181">
      <w:pPr>
        <w:spacing w:after="0" w:line="276" w:lineRule="auto"/>
        <w:ind w:firstLineChars="200" w:firstLine="420"/>
        <w:rPr>
          <w:rFonts w:ascii="宋体" w:eastAsia="宋体" w:hAnsi="宋体" w:hint="eastAsia"/>
          <w:szCs w:val="21"/>
        </w:rPr>
      </w:pPr>
      <w:r w:rsidRPr="00710181">
        <w:rPr>
          <w:rFonts w:ascii="宋体" w:eastAsia="宋体" w:hAnsi="宋体" w:hint="eastAsia"/>
          <w:szCs w:val="21"/>
        </w:rPr>
        <w:t>A级产品各项指标应满足相应的国家标准或行业标准要求，</w:t>
      </w:r>
      <w:r w:rsidR="002A0495" w:rsidRPr="00710181">
        <w:rPr>
          <w:rFonts w:ascii="宋体" w:eastAsia="宋体" w:hAnsi="宋体" w:hint="eastAsia"/>
          <w:szCs w:val="21"/>
        </w:rPr>
        <w:t>标准</w:t>
      </w:r>
      <w:r w:rsidRPr="00710181">
        <w:rPr>
          <w:rFonts w:ascii="宋体" w:eastAsia="宋体" w:hAnsi="宋体" w:hint="eastAsia"/>
          <w:szCs w:val="21"/>
        </w:rPr>
        <w:t>规定了1</w:t>
      </w:r>
      <w:r w:rsidR="001162A9">
        <w:rPr>
          <w:rFonts w:ascii="宋体" w:eastAsia="宋体" w:hAnsi="宋体" w:hint="eastAsia"/>
          <w:szCs w:val="21"/>
        </w:rPr>
        <w:t>2</w:t>
      </w:r>
      <w:r w:rsidRPr="00710181">
        <w:rPr>
          <w:rFonts w:ascii="宋体" w:eastAsia="宋体" w:hAnsi="宋体" w:hint="eastAsia"/>
          <w:szCs w:val="21"/>
        </w:rPr>
        <w:t>种常用洗涤剂品种应满足的国家标准或行业标准，产品用途涵盖衣料、餐具、洁具、厨房等</w:t>
      </w:r>
      <w:r w:rsidR="002A0495" w:rsidRPr="00710181">
        <w:rPr>
          <w:rFonts w:ascii="宋体" w:eastAsia="宋体" w:hAnsi="宋体" w:hint="eastAsia"/>
          <w:szCs w:val="21"/>
        </w:rPr>
        <w:t>。</w:t>
      </w:r>
      <w:r w:rsidR="00710181" w:rsidRPr="00710181">
        <w:rPr>
          <w:rFonts w:ascii="宋体" w:eastAsia="宋体" w:hAnsi="宋体" w:hint="eastAsia"/>
          <w:szCs w:val="21"/>
        </w:rPr>
        <w:t>鉴于我国洗涤用品行业目前普遍存在企业标准低于相应国家标准或行业标准要求的情况，标准通过产品质量分级，</w:t>
      </w:r>
      <w:r w:rsidR="002A0495" w:rsidRPr="00710181">
        <w:rPr>
          <w:rFonts w:ascii="宋体" w:eastAsia="宋体" w:hAnsi="宋体" w:hint="eastAsia"/>
          <w:szCs w:val="21"/>
        </w:rPr>
        <w:t>鼓励生产企业采用或符合国家标准或行业标准，</w:t>
      </w:r>
      <w:r w:rsidR="00710181" w:rsidRPr="00710181">
        <w:rPr>
          <w:rFonts w:ascii="宋体" w:eastAsia="宋体" w:hAnsi="宋体" w:hint="eastAsia"/>
          <w:szCs w:val="21"/>
        </w:rPr>
        <w:t>可</w:t>
      </w:r>
      <w:r w:rsidR="002A0495" w:rsidRPr="00710181">
        <w:rPr>
          <w:rFonts w:ascii="宋体" w:eastAsia="宋体" w:hAnsi="宋体" w:hint="eastAsia"/>
          <w:szCs w:val="21"/>
        </w:rPr>
        <w:t>直接推动产品质量的提升。</w:t>
      </w:r>
    </w:p>
    <w:p w14:paraId="5A5313B2" w14:textId="7459E98F" w:rsidR="005561F7" w:rsidRDefault="005561F7" w:rsidP="002A0495">
      <w:pPr>
        <w:spacing w:after="0" w:line="276" w:lineRule="auto"/>
        <w:ind w:firstLineChars="200" w:firstLine="420"/>
        <w:rPr>
          <w:rFonts w:ascii="宋体" w:eastAsia="宋体" w:hAnsi="宋体" w:hint="eastAsia"/>
          <w:szCs w:val="21"/>
        </w:rPr>
      </w:pPr>
      <w:r>
        <w:rPr>
          <w:rFonts w:ascii="宋体" w:eastAsia="宋体" w:hAnsi="宋体" w:hint="eastAsia"/>
          <w:szCs w:val="21"/>
        </w:rPr>
        <w:t>各类</w:t>
      </w:r>
      <w:r w:rsidR="004255A8">
        <w:rPr>
          <w:rFonts w:ascii="宋体" w:eastAsia="宋体" w:hAnsi="宋体" w:hint="eastAsia"/>
          <w:szCs w:val="21"/>
        </w:rPr>
        <w:t>洗涤用品应</w:t>
      </w:r>
      <w:r w:rsidR="004255A8" w:rsidRPr="00710181">
        <w:rPr>
          <w:rFonts w:ascii="宋体" w:eastAsia="宋体" w:hAnsi="宋体" w:hint="eastAsia"/>
          <w:szCs w:val="21"/>
        </w:rPr>
        <w:t>符合</w:t>
      </w:r>
      <w:r w:rsidR="004255A8">
        <w:rPr>
          <w:rFonts w:ascii="宋体" w:eastAsia="宋体" w:hAnsi="宋体" w:hint="eastAsia"/>
          <w:szCs w:val="21"/>
        </w:rPr>
        <w:t>的</w:t>
      </w:r>
      <w:r w:rsidR="004255A8" w:rsidRPr="00710181">
        <w:rPr>
          <w:rFonts w:ascii="宋体" w:eastAsia="宋体" w:hAnsi="宋体" w:hint="eastAsia"/>
          <w:szCs w:val="21"/>
        </w:rPr>
        <w:t>国家标准或行业标准</w:t>
      </w:r>
      <w:r w:rsidR="004255A8">
        <w:rPr>
          <w:rFonts w:ascii="宋体" w:eastAsia="宋体" w:hAnsi="宋体" w:hint="eastAsia"/>
          <w:szCs w:val="21"/>
        </w:rPr>
        <w:t>如下：</w:t>
      </w:r>
    </w:p>
    <w:p w14:paraId="0BF2F202" w14:textId="05604C12" w:rsidR="002A0495" w:rsidRPr="002A0495" w:rsidRDefault="002A0495" w:rsidP="002A0495">
      <w:pPr>
        <w:spacing w:after="0" w:line="276" w:lineRule="auto"/>
        <w:ind w:firstLineChars="200" w:firstLine="420"/>
        <w:rPr>
          <w:rFonts w:ascii="宋体" w:eastAsia="宋体" w:hAnsi="宋体" w:hint="eastAsia"/>
          <w:szCs w:val="21"/>
        </w:rPr>
      </w:pPr>
      <w:r w:rsidRPr="002A0495">
        <w:rPr>
          <w:rFonts w:ascii="宋体" w:eastAsia="宋体" w:hAnsi="宋体" w:hint="eastAsia"/>
          <w:szCs w:val="21"/>
        </w:rPr>
        <w:t>洗衣粉：GB/T 13171</w:t>
      </w:r>
    </w:p>
    <w:p w14:paraId="023AE69C" w14:textId="7EC5B114" w:rsidR="002A0495" w:rsidRPr="002A0495" w:rsidRDefault="002A0495" w:rsidP="002A0495">
      <w:pPr>
        <w:spacing w:after="0" w:line="276" w:lineRule="auto"/>
        <w:ind w:firstLineChars="200" w:firstLine="420"/>
        <w:rPr>
          <w:rFonts w:ascii="宋体" w:eastAsia="宋体" w:hAnsi="宋体" w:hint="eastAsia"/>
          <w:szCs w:val="21"/>
        </w:rPr>
      </w:pPr>
      <w:r w:rsidRPr="002A0495">
        <w:rPr>
          <w:rFonts w:ascii="宋体" w:eastAsia="宋体" w:hAnsi="宋体" w:hint="eastAsia"/>
          <w:szCs w:val="21"/>
        </w:rPr>
        <w:t>衣料用液体洗涤剂：QB/T 1224</w:t>
      </w:r>
    </w:p>
    <w:p w14:paraId="28ADA4C6" w14:textId="583DD0EA" w:rsidR="002A0495" w:rsidRPr="002A0495" w:rsidRDefault="002A0495" w:rsidP="002A0495">
      <w:pPr>
        <w:spacing w:after="0" w:line="276" w:lineRule="auto"/>
        <w:ind w:firstLineChars="200" w:firstLine="420"/>
        <w:rPr>
          <w:rFonts w:ascii="宋体" w:eastAsia="宋体" w:hAnsi="宋体" w:hint="eastAsia"/>
          <w:szCs w:val="21"/>
        </w:rPr>
      </w:pPr>
      <w:r w:rsidRPr="002A0495">
        <w:rPr>
          <w:rFonts w:ascii="宋体" w:eastAsia="宋体" w:hAnsi="宋体" w:hint="eastAsia"/>
          <w:szCs w:val="21"/>
        </w:rPr>
        <w:t>洗衣凝珠：QB/T 5658</w:t>
      </w:r>
    </w:p>
    <w:p w14:paraId="2896F8F4" w14:textId="33A61141" w:rsidR="002A0495" w:rsidRPr="002A0495" w:rsidRDefault="002A0495" w:rsidP="002A0495">
      <w:pPr>
        <w:spacing w:after="0" w:line="276" w:lineRule="auto"/>
        <w:ind w:firstLineChars="200" w:firstLine="420"/>
        <w:rPr>
          <w:rFonts w:ascii="宋体" w:eastAsia="宋体" w:hAnsi="宋体" w:hint="eastAsia"/>
          <w:szCs w:val="21"/>
        </w:rPr>
      </w:pPr>
      <w:r w:rsidRPr="002A0495">
        <w:rPr>
          <w:rFonts w:ascii="宋体" w:eastAsia="宋体" w:hAnsi="宋体" w:hint="eastAsia"/>
          <w:szCs w:val="21"/>
        </w:rPr>
        <w:t>洗衣片：QB/T 5779</w:t>
      </w:r>
    </w:p>
    <w:p w14:paraId="03D44475" w14:textId="20F0075F" w:rsidR="002A0495" w:rsidRPr="002A0495" w:rsidRDefault="002A0495" w:rsidP="002A0495">
      <w:pPr>
        <w:spacing w:after="0" w:line="276" w:lineRule="auto"/>
        <w:ind w:firstLineChars="200" w:firstLine="420"/>
        <w:rPr>
          <w:rFonts w:ascii="宋体" w:eastAsia="宋体" w:hAnsi="宋体" w:hint="eastAsia"/>
          <w:szCs w:val="21"/>
        </w:rPr>
      </w:pPr>
      <w:r w:rsidRPr="002A0495">
        <w:rPr>
          <w:rFonts w:ascii="宋体" w:eastAsia="宋体" w:hAnsi="宋体" w:hint="eastAsia"/>
          <w:szCs w:val="21"/>
        </w:rPr>
        <w:t>织物柔顺剂：QB/T 4535</w:t>
      </w:r>
    </w:p>
    <w:p w14:paraId="225F2335" w14:textId="3F3B4064" w:rsidR="002A0495" w:rsidRPr="002A0495" w:rsidRDefault="002A0495" w:rsidP="002A0495">
      <w:pPr>
        <w:spacing w:after="0" w:line="276" w:lineRule="auto"/>
        <w:ind w:firstLineChars="200" w:firstLine="420"/>
        <w:rPr>
          <w:rFonts w:ascii="宋体" w:eastAsia="宋体" w:hAnsi="宋体" w:hint="eastAsia"/>
          <w:szCs w:val="21"/>
        </w:rPr>
      </w:pPr>
      <w:r w:rsidRPr="002A0495">
        <w:rPr>
          <w:rFonts w:ascii="宋体" w:eastAsia="宋体" w:hAnsi="宋体" w:hint="eastAsia"/>
          <w:szCs w:val="21"/>
        </w:rPr>
        <w:t>洗衣皂：QB/T 2486</w:t>
      </w:r>
    </w:p>
    <w:p w14:paraId="36D67402" w14:textId="39E73F39" w:rsidR="002A0495" w:rsidRPr="002A0495" w:rsidRDefault="002A0495" w:rsidP="002A0495">
      <w:pPr>
        <w:spacing w:after="0" w:line="276" w:lineRule="auto"/>
        <w:ind w:firstLineChars="200" w:firstLine="420"/>
        <w:rPr>
          <w:rFonts w:ascii="宋体" w:eastAsia="宋体" w:hAnsi="宋体" w:hint="eastAsia"/>
          <w:szCs w:val="21"/>
        </w:rPr>
      </w:pPr>
      <w:r w:rsidRPr="002A0495">
        <w:rPr>
          <w:rFonts w:ascii="宋体" w:eastAsia="宋体" w:hAnsi="宋体" w:hint="eastAsia"/>
          <w:szCs w:val="21"/>
        </w:rPr>
        <w:t>透明皂：QB/T 1913</w:t>
      </w:r>
    </w:p>
    <w:p w14:paraId="5C2D3CB4" w14:textId="515F45AF" w:rsidR="002A0495" w:rsidRPr="002A0495" w:rsidRDefault="002A0495" w:rsidP="002A0495">
      <w:pPr>
        <w:spacing w:after="0" w:line="276" w:lineRule="auto"/>
        <w:ind w:firstLineChars="200" w:firstLine="420"/>
        <w:rPr>
          <w:rFonts w:ascii="宋体" w:eastAsia="宋体" w:hAnsi="宋体" w:hint="eastAsia"/>
          <w:szCs w:val="21"/>
        </w:rPr>
      </w:pPr>
      <w:r w:rsidRPr="002A0495">
        <w:rPr>
          <w:rFonts w:ascii="宋体" w:eastAsia="宋体" w:hAnsi="宋体" w:hint="eastAsia"/>
          <w:szCs w:val="21"/>
        </w:rPr>
        <w:t>手洗餐具用洗涤剂：GB/T 9985</w:t>
      </w:r>
    </w:p>
    <w:p w14:paraId="4E7EA646" w14:textId="7AD03D50" w:rsidR="002A0495" w:rsidRPr="002A0495" w:rsidRDefault="002A0495" w:rsidP="002A0495">
      <w:pPr>
        <w:spacing w:after="0" w:line="276" w:lineRule="auto"/>
        <w:ind w:firstLineChars="200" w:firstLine="420"/>
        <w:rPr>
          <w:rFonts w:ascii="宋体" w:eastAsia="宋体" w:hAnsi="宋体" w:hint="eastAsia"/>
          <w:szCs w:val="21"/>
        </w:rPr>
      </w:pPr>
      <w:r w:rsidRPr="002A0495">
        <w:rPr>
          <w:rFonts w:ascii="宋体" w:eastAsia="宋体" w:hAnsi="宋体" w:hint="eastAsia"/>
          <w:szCs w:val="21"/>
        </w:rPr>
        <w:t>卫生洁具清洗剂：GB/T 21241</w:t>
      </w:r>
    </w:p>
    <w:p w14:paraId="40816812" w14:textId="560E12C7" w:rsidR="002A0495" w:rsidRDefault="002A0495" w:rsidP="002A0495">
      <w:pPr>
        <w:spacing w:after="0" w:line="276" w:lineRule="auto"/>
        <w:ind w:firstLineChars="200" w:firstLine="420"/>
        <w:rPr>
          <w:rFonts w:ascii="宋体" w:eastAsia="宋体" w:hAnsi="宋体"/>
          <w:szCs w:val="21"/>
        </w:rPr>
      </w:pPr>
      <w:r w:rsidRPr="002A0495">
        <w:rPr>
          <w:rFonts w:ascii="宋体" w:eastAsia="宋体" w:hAnsi="宋体" w:hint="eastAsia"/>
          <w:szCs w:val="21"/>
        </w:rPr>
        <w:t>厨房油污清洁剂：GB/T 35833</w:t>
      </w:r>
    </w:p>
    <w:p w14:paraId="777B5C43" w14:textId="77777777" w:rsidR="001162A9" w:rsidRDefault="001162A9" w:rsidP="002A0495">
      <w:pPr>
        <w:spacing w:after="0" w:line="276" w:lineRule="auto"/>
        <w:ind w:firstLineChars="200" w:firstLine="420"/>
        <w:rPr>
          <w:rFonts w:ascii="宋体" w:eastAsia="宋体" w:hAnsi="宋体"/>
          <w:szCs w:val="21"/>
        </w:rPr>
      </w:pPr>
      <w:r w:rsidRPr="001162A9">
        <w:rPr>
          <w:rFonts w:ascii="宋体" w:eastAsia="宋体" w:hAnsi="宋体" w:hint="eastAsia"/>
          <w:szCs w:val="21"/>
        </w:rPr>
        <w:t>氧漂剂</w:t>
      </w:r>
      <w:r>
        <w:rPr>
          <w:rFonts w:ascii="宋体" w:eastAsia="宋体" w:hAnsi="宋体" w:hint="eastAsia"/>
          <w:szCs w:val="21"/>
        </w:rPr>
        <w:t>：</w:t>
      </w:r>
      <w:r w:rsidRPr="001162A9">
        <w:rPr>
          <w:rFonts w:ascii="宋体" w:eastAsia="宋体" w:hAnsi="宋体" w:hint="eastAsia"/>
          <w:szCs w:val="21"/>
        </w:rPr>
        <w:t>QB/T 4310</w:t>
      </w:r>
    </w:p>
    <w:p w14:paraId="3AD93A83" w14:textId="6184C9B1" w:rsidR="001162A9" w:rsidRPr="002A0495" w:rsidRDefault="001162A9" w:rsidP="002A0495">
      <w:pPr>
        <w:spacing w:after="0" w:line="276" w:lineRule="auto"/>
        <w:ind w:firstLineChars="200" w:firstLine="420"/>
        <w:rPr>
          <w:rFonts w:ascii="宋体" w:eastAsia="宋体" w:hAnsi="宋体" w:hint="eastAsia"/>
          <w:szCs w:val="21"/>
        </w:rPr>
      </w:pPr>
      <w:r w:rsidRPr="001162A9">
        <w:rPr>
          <w:rFonts w:ascii="宋体" w:eastAsia="宋体" w:hAnsi="宋体" w:hint="eastAsia"/>
          <w:szCs w:val="21"/>
        </w:rPr>
        <w:t>氯漂剂</w:t>
      </w:r>
      <w:r>
        <w:rPr>
          <w:rFonts w:ascii="宋体" w:eastAsia="宋体" w:hAnsi="宋体" w:hint="eastAsia"/>
          <w:szCs w:val="21"/>
        </w:rPr>
        <w:t>：</w:t>
      </w:r>
      <w:r w:rsidRPr="001162A9">
        <w:rPr>
          <w:rFonts w:ascii="宋体" w:eastAsia="宋体" w:hAnsi="宋体" w:hint="eastAsia"/>
          <w:szCs w:val="21"/>
        </w:rPr>
        <w:t>QB/T 4311</w:t>
      </w:r>
    </w:p>
    <w:p w14:paraId="458CA232" w14:textId="51E9FBF4" w:rsidR="004255A8" w:rsidRDefault="004255A8" w:rsidP="004255A8">
      <w:pPr>
        <w:spacing w:after="0" w:line="276" w:lineRule="auto"/>
        <w:ind w:firstLineChars="200" w:firstLine="420"/>
        <w:rPr>
          <w:rFonts w:ascii="宋体" w:eastAsia="宋体" w:hAnsi="宋体" w:hint="eastAsia"/>
          <w:szCs w:val="21"/>
        </w:rPr>
      </w:pPr>
      <w:r>
        <w:rPr>
          <w:rFonts w:ascii="宋体" w:eastAsia="宋体" w:hAnsi="宋体" w:hint="eastAsia"/>
          <w:szCs w:val="21"/>
        </w:rPr>
        <w:t>（4）</w:t>
      </w:r>
      <w:r w:rsidRPr="00710181">
        <w:rPr>
          <w:rFonts w:ascii="宋体" w:eastAsia="宋体" w:hAnsi="宋体" w:hint="eastAsia"/>
          <w:szCs w:val="21"/>
        </w:rPr>
        <w:t>A</w:t>
      </w:r>
      <w:r>
        <w:rPr>
          <w:rFonts w:ascii="宋体" w:eastAsia="宋体" w:hAnsi="宋体" w:hint="eastAsia"/>
          <w:szCs w:val="21"/>
        </w:rPr>
        <w:t>A</w:t>
      </w:r>
      <w:r w:rsidR="001162A9">
        <w:rPr>
          <w:rFonts w:ascii="宋体" w:eastAsia="宋体" w:hAnsi="宋体" w:hint="eastAsia"/>
          <w:szCs w:val="21"/>
        </w:rPr>
        <w:t>级和</w:t>
      </w:r>
      <w:r w:rsidR="00A444D1">
        <w:rPr>
          <w:rFonts w:ascii="宋体" w:eastAsia="宋体" w:hAnsi="宋体" w:hint="eastAsia"/>
          <w:szCs w:val="21"/>
        </w:rPr>
        <w:t>AAA</w:t>
      </w:r>
      <w:r w:rsidRPr="00710181">
        <w:rPr>
          <w:rFonts w:ascii="宋体" w:eastAsia="宋体" w:hAnsi="宋体" w:hint="eastAsia"/>
          <w:szCs w:val="21"/>
        </w:rPr>
        <w:t>级产品</w:t>
      </w:r>
      <w:r>
        <w:rPr>
          <w:rFonts w:ascii="宋体" w:eastAsia="宋体" w:hAnsi="宋体" w:hint="eastAsia"/>
          <w:szCs w:val="21"/>
        </w:rPr>
        <w:t>要求</w:t>
      </w:r>
    </w:p>
    <w:p w14:paraId="42E41C7D" w14:textId="0F4BE92E" w:rsidR="004E1DD8" w:rsidRDefault="00686587" w:rsidP="00D702B5">
      <w:pPr>
        <w:spacing w:after="0" w:line="276" w:lineRule="auto"/>
        <w:ind w:firstLineChars="200" w:firstLine="420"/>
        <w:rPr>
          <w:rFonts w:ascii="宋体" w:eastAsia="宋体" w:hAnsi="宋体" w:hint="eastAsia"/>
          <w:szCs w:val="21"/>
        </w:rPr>
      </w:pPr>
      <w:r w:rsidRPr="00781BC9">
        <w:rPr>
          <w:rFonts w:ascii="宋体" w:eastAsia="宋体" w:hAnsi="宋体" w:hint="eastAsia"/>
          <w:szCs w:val="21"/>
        </w:rPr>
        <w:t>GB/T 44164</w:t>
      </w:r>
      <w:r>
        <w:rPr>
          <w:rFonts w:ascii="宋体" w:eastAsia="宋体" w:hAnsi="宋体" w:hint="eastAsia"/>
          <w:szCs w:val="21"/>
        </w:rPr>
        <w:t>-2024要求</w:t>
      </w:r>
      <w:r w:rsidRPr="00686587">
        <w:rPr>
          <w:rFonts w:ascii="宋体" w:eastAsia="宋体" w:hAnsi="宋体" w:hint="eastAsia"/>
          <w:szCs w:val="21"/>
        </w:rPr>
        <w:t>质量分级指标应可以进行定义、测度,且体现消费者关注的产品特性</w:t>
      </w:r>
      <w:r>
        <w:rPr>
          <w:rFonts w:ascii="宋体" w:eastAsia="宋体" w:hAnsi="宋体" w:hint="eastAsia"/>
          <w:szCs w:val="21"/>
        </w:rPr>
        <w:t>，</w:t>
      </w:r>
      <w:r w:rsidRPr="00686587">
        <w:rPr>
          <w:rFonts w:ascii="宋体" w:eastAsia="宋体" w:hAnsi="宋体" w:hint="eastAsia"/>
          <w:szCs w:val="21"/>
        </w:rPr>
        <w:t>可包含但不限于以下几个方面</w:t>
      </w:r>
      <w:r w:rsidR="004E1DD8">
        <w:rPr>
          <w:rFonts w:ascii="宋体" w:eastAsia="宋体" w:hAnsi="宋体" w:hint="eastAsia"/>
          <w:szCs w:val="21"/>
        </w:rPr>
        <w:t>：</w:t>
      </w:r>
      <w:r w:rsidRPr="00686587">
        <w:rPr>
          <w:rFonts w:ascii="宋体" w:eastAsia="宋体" w:hAnsi="宋体" w:hint="eastAsia"/>
          <w:szCs w:val="21"/>
        </w:rPr>
        <w:t>性能、可靠性、舒适度等</w:t>
      </w:r>
      <w:r>
        <w:rPr>
          <w:rFonts w:ascii="宋体" w:eastAsia="宋体" w:hAnsi="宋体" w:hint="eastAsia"/>
          <w:szCs w:val="21"/>
        </w:rPr>
        <w:t>。</w:t>
      </w:r>
      <w:r w:rsidR="004E1DD8">
        <w:rPr>
          <w:rFonts w:ascii="宋体" w:eastAsia="宋体" w:hAnsi="宋体" w:hint="eastAsia"/>
          <w:szCs w:val="21"/>
        </w:rPr>
        <w:t>目前消费者重点关注的洗涤剂种类基本以衣料用洗涤剂为主，因此衣料用洗涤剂的性能规定尤为重要</w:t>
      </w:r>
      <w:r w:rsidR="00B4612C">
        <w:rPr>
          <w:rFonts w:ascii="宋体" w:eastAsia="宋体" w:hAnsi="宋体" w:hint="eastAsia"/>
          <w:szCs w:val="21"/>
        </w:rPr>
        <w:t>。</w:t>
      </w:r>
      <w:r w:rsidR="004E1DD8">
        <w:rPr>
          <w:rFonts w:ascii="宋体" w:eastAsia="宋体" w:hAnsi="宋体" w:hint="eastAsia"/>
          <w:szCs w:val="21"/>
        </w:rPr>
        <w:t>标准在A级规定的基础上，重点选取了当前产量较大、</w:t>
      </w:r>
      <w:r w:rsidR="00B4612C">
        <w:rPr>
          <w:rFonts w:ascii="宋体" w:eastAsia="宋体" w:hAnsi="宋体" w:hint="eastAsia"/>
          <w:szCs w:val="21"/>
        </w:rPr>
        <w:t>影响较广的</w:t>
      </w:r>
      <w:r w:rsidR="004E1DD8">
        <w:rPr>
          <w:rFonts w:ascii="宋体" w:eastAsia="宋体" w:hAnsi="宋体" w:hint="eastAsia"/>
          <w:szCs w:val="21"/>
        </w:rPr>
        <w:t>洗衣粉、洗衣液</w:t>
      </w:r>
      <w:r w:rsidR="001162A9">
        <w:rPr>
          <w:rFonts w:ascii="宋体" w:eastAsia="宋体" w:hAnsi="宋体" w:hint="eastAsia"/>
          <w:szCs w:val="21"/>
        </w:rPr>
        <w:t>、</w:t>
      </w:r>
      <w:r w:rsidR="004E1DD8">
        <w:rPr>
          <w:rFonts w:ascii="宋体" w:eastAsia="宋体" w:hAnsi="宋体" w:hint="eastAsia"/>
          <w:szCs w:val="21"/>
        </w:rPr>
        <w:t>丝毛洗涤液</w:t>
      </w:r>
      <w:r w:rsidR="001162A9">
        <w:rPr>
          <w:rFonts w:ascii="宋体" w:eastAsia="宋体" w:hAnsi="宋体" w:hint="eastAsia"/>
          <w:szCs w:val="21"/>
        </w:rPr>
        <w:t>和</w:t>
      </w:r>
      <w:r w:rsidR="001162A9" w:rsidRPr="001162A9">
        <w:rPr>
          <w:rFonts w:ascii="宋体" w:eastAsia="宋体" w:hAnsi="宋体" w:hint="eastAsia"/>
          <w:szCs w:val="21"/>
        </w:rPr>
        <w:t>衣领袖口预洗剂</w:t>
      </w:r>
      <w:r w:rsidR="0091117D" w:rsidRPr="0091117D">
        <w:rPr>
          <w:rFonts w:ascii="宋体" w:eastAsia="宋体" w:hAnsi="宋体" w:hint="eastAsia"/>
          <w:szCs w:val="21"/>
        </w:rPr>
        <w:t>四种产品</w:t>
      </w:r>
      <w:r w:rsidR="0091117D">
        <w:rPr>
          <w:rFonts w:ascii="宋体" w:eastAsia="宋体" w:hAnsi="宋体" w:hint="eastAsia"/>
          <w:szCs w:val="21"/>
        </w:rPr>
        <w:t>满足</w:t>
      </w:r>
      <w:r w:rsidR="0091117D" w:rsidRPr="0091117D">
        <w:rPr>
          <w:rFonts w:ascii="宋体" w:eastAsia="宋体" w:hAnsi="宋体" w:hint="eastAsia"/>
          <w:szCs w:val="21"/>
        </w:rPr>
        <w:t>A级</w:t>
      </w:r>
      <w:r w:rsidR="0091117D">
        <w:rPr>
          <w:rFonts w:ascii="宋体" w:eastAsia="宋体" w:hAnsi="宋体" w:hint="eastAsia"/>
          <w:szCs w:val="21"/>
        </w:rPr>
        <w:t>要</w:t>
      </w:r>
      <w:r w:rsidR="0091117D">
        <w:rPr>
          <w:rFonts w:ascii="宋体" w:eastAsia="宋体" w:hAnsi="宋体" w:hint="eastAsia"/>
          <w:szCs w:val="21"/>
        </w:rPr>
        <w:lastRenderedPageBreak/>
        <w:t>求后</w:t>
      </w:r>
      <w:r w:rsidR="0091117D" w:rsidRPr="0091117D">
        <w:rPr>
          <w:rFonts w:ascii="宋体" w:eastAsia="宋体" w:hAnsi="宋体" w:hint="eastAsia"/>
          <w:szCs w:val="21"/>
        </w:rPr>
        <w:t>，按照相应的核心指标可进一步分为AA级和AAA级。</w:t>
      </w:r>
    </w:p>
    <w:p w14:paraId="2EE72430" w14:textId="1C8179EA" w:rsidR="00781BC9" w:rsidRDefault="00F43B82" w:rsidP="00D702B5">
      <w:pPr>
        <w:spacing w:after="0" w:line="276" w:lineRule="auto"/>
        <w:ind w:firstLineChars="200" w:firstLine="420"/>
        <w:rPr>
          <w:rFonts w:ascii="宋体" w:eastAsia="宋体" w:hAnsi="宋体"/>
          <w:szCs w:val="21"/>
        </w:rPr>
      </w:pPr>
      <w:r w:rsidRPr="00F43B82">
        <w:rPr>
          <w:rFonts w:ascii="宋体" w:eastAsia="宋体" w:hAnsi="宋体" w:hint="eastAsia"/>
          <w:szCs w:val="21"/>
        </w:rPr>
        <w:t>GB/T 13174-2021</w:t>
      </w:r>
      <w:r>
        <w:rPr>
          <w:rFonts w:ascii="宋体" w:eastAsia="宋体" w:hAnsi="宋体" w:hint="eastAsia"/>
          <w:szCs w:val="21"/>
        </w:rPr>
        <w:t>《</w:t>
      </w:r>
      <w:r w:rsidRPr="00F43B82">
        <w:rPr>
          <w:rFonts w:ascii="宋体" w:eastAsia="宋体" w:hAnsi="宋体" w:hint="eastAsia"/>
          <w:szCs w:val="21"/>
        </w:rPr>
        <w:t>衣料用洗涤剂去污力及循环洗涤性能的测定</w:t>
      </w:r>
      <w:r>
        <w:rPr>
          <w:rFonts w:ascii="宋体" w:eastAsia="宋体" w:hAnsi="宋体" w:hint="eastAsia"/>
          <w:szCs w:val="21"/>
        </w:rPr>
        <w:t>》规定的三种污布（JB-01、JB-02、JB-03）</w:t>
      </w:r>
      <w:r w:rsidR="00B4612C">
        <w:rPr>
          <w:rFonts w:ascii="宋体" w:eastAsia="宋体" w:hAnsi="宋体" w:hint="eastAsia"/>
          <w:szCs w:val="21"/>
        </w:rPr>
        <w:t>测试</w:t>
      </w:r>
      <w:r w:rsidR="00966D04">
        <w:rPr>
          <w:rFonts w:ascii="宋体" w:eastAsia="宋体" w:hAnsi="宋体" w:hint="eastAsia"/>
          <w:szCs w:val="21"/>
        </w:rPr>
        <w:t>的</w:t>
      </w:r>
      <w:r w:rsidR="00B4612C">
        <w:rPr>
          <w:rFonts w:ascii="宋体" w:eastAsia="宋体" w:hAnsi="宋体" w:hint="eastAsia"/>
          <w:szCs w:val="21"/>
        </w:rPr>
        <w:t>去污力性能指标，基本保证了当前产品质量水平</w:t>
      </w:r>
      <w:r>
        <w:rPr>
          <w:rFonts w:ascii="宋体" w:eastAsia="宋体" w:hAnsi="宋体" w:hint="eastAsia"/>
          <w:szCs w:val="21"/>
        </w:rPr>
        <w:t>。</w:t>
      </w:r>
      <w:r w:rsidR="00B74B15">
        <w:rPr>
          <w:rFonts w:ascii="宋体" w:eastAsia="宋体" w:hAnsi="宋体" w:hint="eastAsia"/>
          <w:szCs w:val="21"/>
        </w:rPr>
        <w:t>在此基础上，</w:t>
      </w:r>
      <w:r w:rsidR="00966D04">
        <w:rPr>
          <w:rFonts w:ascii="宋体" w:eastAsia="宋体" w:hAnsi="宋体" w:hint="eastAsia"/>
          <w:szCs w:val="21"/>
        </w:rPr>
        <w:t>洗衣粉、洗衣液</w:t>
      </w:r>
      <w:r w:rsidR="00B74B15">
        <w:rPr>
          <w:rFonts w:ascii="宋体" w:eastAsia="宋体" w:hAnsi="宋体" w:hint="eastAsia"/>
          <w:szCs w:val="21"/>
        </w:rPr>
        <w:t>标准</w:t>
      </w:r>
      <w:r w:rsidR="00BD5392">
        <w:rPr>
          <w:rFonts w:ascii="宋体" w:eastAsia="宋体" w:hAnsi="宋体" w:hint="eastAsia"/>
          <w:szCs w:val="21"/>
        </w:rPr>
        <w:t>从消费者角度考虑增加了三种实物污渍污布</w:t>
      </w:r>
      <w:r w:rsidR="007E35FC">
        <w:rPr>
          <w:rFonts w:ascii="宋体" w:eastAsia="宋体" w:hAnsi="宋体" w:hint="eastAsia"/>
          <w:szCs w:val="21"/>
        </w:rPr>
        <w:t>（</w:t>
      </w:r>
      <w:r w:rsidR="007E35FC" w:rsidRPr="007E35FC">
        <w:rPr>
          <w:rFonts w:ascii="宋体" w:eastAsia="宋体" w:hAnsi="宋体" w:hint="eastAsia"/>
          <w:szCs w:val="21"/>
        </w:rPr>
        <w:t>淀粉污渍、菠菜污渍和混合</w:t>
      </w:r>
      <w:r w:rsidR="00B40E80">
        <w:rPr>
          <w:rFonts w:ascii="宋体" w:eastAsia="宋体" w:hAnsi="宋体" w:hint="eastAsia"/>
          <w:szCs w:val="21"/>
        </w:rPr>
        <w:t>食物</w:t>
      </w:r>
      <w:r w:rsidR="007E35FC" w:rsidRPr="007E35FC">
        <w:rPr>
          <w:rFonts w:ascii="宋体" w:eastAsia="宋体" w:hAnsi="宋体" w:hint="eastAsia"/>
          <w:szCs w:val="21"/>
        </w:rPr>
        <w:t>污渍</w:t>
      </w:r>
      <w:r w:rsidR="007E35FC">
        <w:rPr>
          <w:rFonts w:ascii="宋体" w:eastAsia="宋体" w:hAnsi="宋体" w:hint="eastAsia"/>
          <w:szCs w:val="21"/>
        </w:rPr>
        <w:t>）</w:t>
      </w:r>
      <w:r w:rsidR="004C5724">
        <w:rPr>
          <w:rFonts w:ascii="宋体" w:eastAsia="宋体" w:hAnsi="宋体" w:hint="eastAsia"/>
          <w:szCs w:val="21"/>
        </w:rPr>
        <w:t>测试实际污渍的去污力</w:t>
      </w:r>
      <w:r w:rsidR="00B74B15">
        <w:rPr>
          <w:rFonts w:ascii="宋体" w:eastAsia="宋体" w:hAnsi="宋体" w:hint="eastAsia"/>
          <w:szCs w:val="21"/>
        </w:rPr>
        <w:t>性能</w:t>
      </w:r>
      <w:r w:rsidR="004C5724">
        <w:rPr>
          <w:rFonts w:ascii="宋体" w:eastAsia="宋体" w:hAnsi="宋体" w:hint="eastAsia"/>
          <w:szCs w:val="21"/>
        </w:rPr>
        <w:t>，</w:t>
      </w:r>
      <w:r w:rsidR="00966D04">
        <w:rPr>
          <w:rFonts w:ascii="宋体" w:eastAsia="宋体" w:hAnsi="宋体" w:hint="eastAsia"/>
          <w:szCs w:val="21"/>
        </w:rPr>
        <w:t>为核心</w:t>
      </w:r>
      <w:r w:rsidR="00966D04" w:rsidRPr="00966D04">
        <w:rPr>
          <w:rFonts w:ascii="宋体" w:eastAsia="宋体" w:hAnsi="宋体" w:hint="eastAsia"/>
          <w:szCs w:val="21"/>
        </w:rPr>
        <w:t>I</w:t>
      </w:r>
      <w:r w:rsidR="00966D04">
        <w:rPr>
          <w:rFonts w:ascii="宋体" w:eastAsia="宋体" w:hAnsi="宋体" w:hint="eastAsia"/>
          <w:szCs w:val="21"/>
        </w:rPr>
        <w:t>类指标，满足</w:t>
      </w:r>
      <w:r w:rsidR="008754B7" w:rsidRPr="008754B7">
        <w:rPr>
          <w:rFonts w:ascii="宋体" w:eastAsia="宋体" w:hAnsi="宋体" w:hint="eastAsia"/>
          <w:szCs w:val="21"/>
        </w:rPr>
        <w:t>全部项目</w:t>
      </w:r>
      <w:r w:rsidR="00966D04">
        <w:rPr>
          <w:rFonts w:ascii="宋体" w:eastAsia="宋体" w:hAnsi="宋体" w:hint="eastAsia"/>
          <w:szCs w:val="21"/>
        </w:rPr>
        <w:t>为AA级产品。同时</w:t>
      </w:r>
      <w:r w:rsidR="004C5724">
        <w:rPr>
          <w:rFonts w:ascii="宋体" w:eastAsia="宋体" w:hAnsi="宋体" w:hint="eastAsia"/>
          <w:szCs w:val="21"/>
        </w:rPr>
        <w:t>还增加了</w:t>
      </w:r>
      <w:r w:rsidR="004C5724" w:rsidRPr="004C5724">
        <w:rPr>
          <w:rFonts w:ascii="宋体" w:eastAsia="宋体" w:hAnsi="宋体" w:hint="eastAsia"/>
          <w:szCs w:val="21"/>
        </w:rPr>
        <w:t>防串色性能</w:t>
      </w:r>
      <w:r w:rsidR="004C5724">
        <w:rPr>
          <w:rFonts w:ascii="宋体" w:eastAsia="宋体" w:hAnsi="宋体" w:hint="eastAsia"/>
          <w:szCs w:val="21"/>
        </w:rPr>
        <w:t>和</w:t>
      </w:r>
      <w:r w:rsidR="004C5724" w:rsidRPr="004C5724">
        <w:rPr>
          <w:rFonts w:ascii="宋体" w:eastAsia="宋体" w:hAnsi="宋体" w:hint="eastAsia"/>
          <w:szCs w:val="21"/>
        </w:rPr>
        <w:t>织物柔软性能</w:t>
      </w:r>
      <w:r w:rsidR="00B74B15">
        <w:rPr>
          <w:rFonts w:ascii="宋体" w:eastAsia="宋体" w:hAnsi="宋体" w:hint="eastAsia"/>
          <w:szCs w:val="21"/>
        </w:rPr>
        <w:t>两种</w:t>
      </w:r>
      <w:r w:rsidR="004C5724">
        <w:rPr>
          <w:rFonts w:ascii="宋体" w:eastAsia="宋体" w:hAnsi="宋体" w:hint="eastAsia"/>
          <w:szCs w:val="21"/>
        </w:rPr>
        <w:t>消费者及市场关注度较高的产品性能指标</w:t>
      </w:r>
      <w:r w:rsidR="009C3431">
        <w:rPr>
          <w:rFonts w:ascii="宋体" w:eastAsia="宋体" w:hAnsi="宋体" w:hint="eastAsia"/>
          <w:szCs w:val="21"/>
        </w:rPr>
        <w:t>，</w:t>
      </w:r>
      <w:r w:rsidR="00966D04">
        <w:rPr>
          <w:rFonts w:ascii="宋体" w:eastAsia="宋体" w:hAnsi="宋体" w:hint="eastAsia"/>
          <w:szCs w:val="21"/>
        </w:rPr>
        <w:t>为核心</w:t>
      </w:r>
      <w:r w:rsidR="00966D04" w:rsidRPr="00966D04">
        <w:rPr>
          <w:rFonts w:ascii="宋体" w:eastAsia="宋体" w:hAnsi="宋体" w:hint="eastAsia"/>
          <w:szCs w:val="21"/>
        </w:rPr>
        <w:t>II</w:t>
      </w:r>
      <w:r w:rsidR="00966D04">
        <w:rPr>
          <w:rFonts w:ascii="宋体" w:eastAsia="宋体" w:hAnsi="宋体" w:hint="eastAsia"/>
          <w:szCs w:val="21"/>
        </w:rPr>
        <w:t>类指标</w:t>
      </w:r>
      <w:r w:rsidR="00966D04">
        <w:rPr>
          <w:rFonts w:ascii="宋体" w:eastAsia="宋体" w:hAnsi="宋体" w:hint="eastAsia"/>
          <w:szCs w:val="21"/>
        </w:rPr>
        <w:t>，</w:t>
      </w:r>
      <w:r w:rsidR="009C3431">
        <w:rPr>
          <w:rFonts w:ascii="宋体" w:eastAsia="宋体" w:hAnsi="宋体" w:hint="eastAsia"/>
          <w:szCs w:val="21"/>
        </w:rPr>
        <w:t>升级</w:t>
      </w:r>
      <w:r w:rsidR="00B74B15">
        <w:rPr>
          <w:rFonts w:ascii="宋体" w:eastAsia="宋体" w:hAnsi="宋体" w:hint="eastAsia"/>
          <w:szCs w:val="21"/>
        </w:rPr>
        <w:t>了性能</w:t>
      </w:r>
      <w:r w:rsidR="009C3431">
        <w:rPr>
          <w:rFonts w:ascii="宋体" w:eastAsia="宋体" w:hAnsi="宋体" w:hint="eastAsia"/>
          <w:szCs w:val="21"/>
        </w:rPr>
        <w:t>判定指标，</w:t>
      </w:r>
      <w:r w:rsidR="00966D04">
        <w:rPr>
          <w:rFonts w:ascii="宋体" w:eastAsia="宋体" w:hAnsi="宋体" w:hint="eastAsia"/>
          <w:szCs w:val="21"/>
        </w:rPr>
        <w:t>针对性</w:t>
      </w:r>
      <w:r w:rsidR="009C3431">
        <w:rPr>
          <w:rFonts w:ascii="宋体" w:eastAsia="宋体" w:hAnsi="宋体" w:hint="eastAsia"/>
          <w:szCs w:val="21"/>
        </w:rPr>
        <w:t>提高</w:t>
      </w:r>
      <w:r w:rsidR="00B74B15">
        <w:rPr>
          <w:rFonts w:ascii="宋体" w:eastAsia="宋体" w:hAnsi="宋体" w:hint="eastAsia"/>
          <w:szCs w:val="21"/>
        </w:rPr>
        <w:t>了</w:t>
      </w:r>
      <w:r w:rsidR="009C3431">
        <w:rPr>
          <w:rFonts w:ascii="宋体" w:eastAsia="宋体" w:hAnsi="宋体" w:hint="eastAsia"/>
          <w:szCs w:val="21"/>
        </w:rPr>
        <w:t>产品质量</w:t>
      </w:r>
      <w:r w:rsidR="00B74B15">
        <w:rPr>
          <w:rFonts w:ascii="宋体" w:eastAsia="宋体" w:hAnsi="宋体" w:hint="eastAsia"/>
          <w:szCs w:val="21"/>
        </w:rPr>
        <w:t>要求</w:t>
      </w:r>
      <w:r w:rsidR="00966D04">
        <w:rPr>
          <w:rFonts w:ascii="宋体" w:eastAsia="宋体" w:hAnsi="宋体" w:hint="eastAsia"/>
          <w:szCs w:val="21"/>
        </w:rPr>
        <w:t>，</w:t>
      </w:r>
      <w:r w:rsidR="008754B7" w:rsidRPr="008754B7">
        <w:rPr>
          <w:rFonts w:ascii="宋体" w:eastAsia="宋体" w:hAnsi="宋体" w:hint="eastAsia"/>
          <w:szCs w:val="21"/>
        </w:rPr>
        <w:t>满足核心I全部项目</w:t>
      </w:r>
      <w:r w:rsidR="008754B7">
        <w:rPr>
          <w:rFonts w:ascii="宋体" w:eastAsia="宋体" w:hAnsi="宋体" w:hint="eastAsia"/>
          <w:szCs w:val="21"/>
        </w:rPr>
        <w:t>基础上，再</w:t>
      </w:r>
      <w:r w:rsidR="008754B7">
        <w:rPr>
          <w:rFonts w:ascii="宋体" w:eastAsia="宋体" w:hAnsi="宋体" w:hint="eastAsia"/>
          <w:szCs w:val="21"/>
        </w:rPr>
        <w:t>满足</w:t>
      </w:r>
      <w:r w:rsidR="008754B7" w:rsidRPr="008754B7">
        <w:rPr>
          <w:rFonts w:ascii="宋体" w:eastAsia="宋体" w:hAnsi="宋体" w:hint="eastAsia"/>
          <w:szCs w:val="21"/>
        </w:rPr>
        <w:t>核心II中至少一项</w:t>
      </w:r>
      <w:r w:rsidR="00966D04">
        <w:rPr>
          <w:rFonts w:ascii="宋体" w:eastAsia="宋体" w:hAnsi="宋体" w:hint="eastAsia"/>
          <w:szCs w:val="21"/>
        </w:rPr>
        <w:t>为AA</w:t>
      </w:r>
      <w:r w:rsidR="00966D04">
        <w:rPr>
          <w:rFonts w:ascii="宋体" w:eastAsia="宋体" w:hAnsi="宋体" w:hint="eastAsia"/>
          <w:szCs w:val="21"/>
        </w:rPr>
        <w:t>A</w:t>
      </w:r>
      <w:r w:rsidR="00966D04">
        <w:rPr>
          <w:rFonts w:ascii="宋体" w:eastAsia="宋体" w:hAnsi="宋体" w:hint="eastAsia"/>
          <w:szCs w:val="21"/>
        </w:rPr>
        <w:t>级产品。</w:t>
      </w:r>
    </w:p>
    <w:p w14:paraId="44704A1A" w14:textId="77F3672E" w:rsidR="00205A0D" w:rsidRDefault="008A10A6" w:rsidP="00D702B5">
      <w:pPr>
        <w:spacing w:after="0" w:line="276" w:lineRule="auto"/>
        <w:ind w:firstLineChars="200" w:firstLine="420"/>
        <w:rPr>
          <w:rFonts w:ascii="宋体" w:eastAsia="宋体" w:hAnsi="宋体" w:hint="eastAsia"/>
          <w:szCs w:val="21"/>
        </w:rPr>
      </w:pPr>
      <w:r w:rsidRPr="008A10A6">
        <w:rPr>
          <w:rFonts w:ascii="宋体" w:eastAsia="宋体" w:hAnsi="宋体" w:hint="eastAsia"/>
          <w:szCs w:val="21"/>
        </w:rPr>
        <w:t>丝毛洗涤液和衣领袖口预洗剂</w:t>
      </w:r>
      <w:r>
        <w:rPr>
          <w:rFonts w:ascii="宋体" w:eastAsia="宋体" w:hAnsi="宋体" w:hint="eastAsia"/>
          <w:szCs w:val="21"/>
        </w:rPr>
        <w:t>由于针对的污渍</w:t>
      </w:r>
      <w:r w:rsidRPr="008A10A6">
        <w:rPr>
          <w:rFonts w:ascii="宋体" w:eastAsia="宋体" w:hAnsi="宋体" w:hint="eastAsia"/>
          <w:szCs w:val="21"/>
        </w:rPr>
        <w:t>三种</w:t>
      </w:r>
      <w:r>
        <w:rPr>
          <w:rFonts w:ascii="宋体" w:eastAsia="宋体" w:hAnsi="宋体" w:hint="eastAsia"/>
          <w:szCs w:val="21"/>
        </w:rPr>
        <w:t>国标</w:t>
      </w:r>
      <w:r w:rsidRPr="008A10A6">
        <w:rPr>
          <w:rFonts w:ascii="宋体" w:eastAsia="宋体" w:hAnsi="宋体" w:hint="eastAsia"/>
          <w:szCs w:val="21"/>
        </w:rPr>
        <w:t>污布（JB-01、JB-02、JB-03）</w:t>
      </w:r>
      <w:r>
        <w:rPr>
          <w:rFonts w:ascii="宋体" w:eastAsia="宋体" w:hAnsi="宋体" w:hint="eastAsia"/>
          <w:szCs w:val="21"/>
        </w:rPr>
        <w:t>已满足需求，因此在产品行业标准的基础上提高了去污力要求，</w:t>
      </w:r>
      <w:r w:rsidRPr="008A10A6">
        <w:rPr>
          <w:rFonts w:ascii="宋体" w:eastAsia="宋体" w:hAnsi="宋体" w:hint="eastAsia"/>
          <w:szCs w:val="21"/>
        </w:rPr>
        <w:t>规定污布的去污力（JB-01、JB-02、JB-03）</w:t>
      </w:r>
      <w:r>
        <w:rPr>
          <w:rFonts w:ascii="宋体" w:eastAsia="宋体" w:hAnsi="宋体" w:hint="eastAsia"/>
          <w:szCs w:val="21"/>
        </w:rPr>
        <w:t>为</w:t>
      </w:r>
      <w:r>
        <w:rPr>
          <w:rFonts w:ascii="宋体" w:eastAsia="宋体" w:hAnsi="宋体" w:hint="eastAsia"/>
          <w:szCs w:val="21"/>
        </w:rPr>
        <w:t>核心</w:t>
      </w:r>
      <w:r w:rsidRPr="00966D04">
        <w:rPr>
          <w:rFonts w:ascii="宋体" w:eastAsia="宋体" w:hAnsi="宋体" w:hint="eastAsia"/>
          <w:szCs w:val="21"/>
        </w:rPr>
        <w:t>I</w:t>
      </w:r>
      <w:r>
        <w:rPr>
          <w:rFonts w:ascii="宋体" w:eastAsia="宋体" w:hAnsi="宋体" w:hint="eastAsia"/>
          <w:szCs w:val="21"/>
        </w:rPr>
        <w:t>类指标</w:t>
      </w:r>
      <w:r>
        <w:rPr>
          <w:rFonts w:ascii="宋体" w:eastAsia="宋体" w:hAnsi="宋体" w:hint="eastAsia"/>
          <w:szCs w:val="21"/>
        </w:rPr>
        <w:t>，</w:t>
      </w:r>
      <w:r>
        <w:rPr>
          <w:rFonts w:ascii="宋体" w:eastAsia="宋体" w:hAnsi="宋体" w:hint="eastAsia"/>
          <w:szCs w:val="21"/>
        </w:rPr>
        <w:t>满足要求为AA级产品。</w:t>
      </w:r>
      <w:r w:rsidRPr="008A10A6">
        <w:rPr>
          <w:rFonts w:ascii="宋体" w:eastAsia="宋体" w:hAnsi="宋体" w:hint="eastAsia"/>
          <w:szCs w:val="21"/>
        </w:rPr>
        <w:t>丝毛洗涤液</w:t>
      </w:r>
      <w:r>
        <w:rPr>
          <w:rFonts w:ascii="宋体" w:eastAsia="宋体" w:hAnsi="宋体" w:hint="eastAsia"/>
          <w:szCs w:val="21"/>
        </w:rPr>
        <w:t>按照产品特性增加</w:t>
      </w:r>
      <w:r w:rsidRPr="008A10A6">
        <w:rPr>
          <w:rFonts w:ascii="宋体" w:eastAsia="宋体" w:hAnsi="宋体" w:hint="eastAsia"/>
          <w:szCs w:val="21"/>
        </w:rPr>
        <w:t>织物柔软性能</w:t>
      </w:r>
      <w:r>
        <w:rPr>
          <w:rFonts w:ascii="宋体" w:eastAsia="宋体" w:hAnsi="宋体" w:hint="eastAsia"/>
          <w:szCs w:val="21"/>
        </w:rPr>
        <w:t>为核心</w:t>
      </w:r>
      <w:r w:rsidRPr="00966D04">
        <w:rPr>
          <w:rFonts w:ascii="宋体" w:eastAsia="宋体" w:hAnsi="宋体" w:hint="eastAsia"/>
          <w:szCs w:val="21"/>
        </w:rPr>
        <w:t>II</w:t>
      </w:r>
      <w:r>
        <w:rPr>
          <w:rFonts w:ascii="宋体" w:eastAsia="宋体" w:hAnsi="宋体" w:hint="eastAsia"/>
          <w:szCs w:val="21"/>
        </w:rPr>
        <w:t>类指标</w:t>
      </w:r>
      <w:r>
        <w:rPr>
          <w:rFonts w:ascii="宋体" w:eastAsia="宋体" w:hAnsi="宋体" w:hint="eastAsia"/>
          <w:szCs w:val="21"/>
        </w:rPr>
        <w:t>，</w:t>
      </w:r>
      <w:r w:rsidR="008754B7" w:rsidRPr="008754B7">
        <w:rPr>
          <w:rFonts w:ascii="宋体" w:eastAsia="宋体" w:hAnsi="宋体" w:hint="eastAsia"/>
          <w:szCs w:val="21"/>
        </w:rPr>
        <w:t>满足核心I</w:t>
      </w:r>
      <w:r w:rsidR="008754B7">
        <w:rPr>
          <w:rFonts w:ascii="宋体" w:eastAsia="宋体" w:hAnsi="宋体" w:hint="eastAsia"/>
          <w:szCs w:val="21"/>
        </w:rPr>
        <w:t>类</w:t>
      </w:r>
      <w:r w:rsidR="008754B7" w:rsidRPr="008754B7">
        <w:rPr>
          <w:rFonts w:ascii="宋体" w:eastAsia="宋体" w:hAnsi="宋体" w:hint="eastAsia"/>
          <w:szCs w:val="21"/>
        </w:rPr>
        <w:t>项目</w:t>
      </w:r>
      <w:r w:rsidR="008754B7">
        <w:rPr>
          <w:rFonts w:ascii="宋体" w:eastAsia="宋体" w:hAnsi="宋体" w:hint="eastAsia"/>
          <w:szCs w:val="21"/>
        </w:rPr>
        <w:t>基础上，</w:t>
      </w:r>
      <w:r>
        <w:rPr>
          <w:rFonts w:ascii="宋体" w:eastAsia="宋体" w:hAnsi="宋体" w:hint="eastAsia"/>
          <w:szCs w:val="21"/>
        </w:rPr>
        <w:t>满足要求为AA</w:t>
      </w:r>
      <w:r>
        <w:rPr>
          <w:rFonts w:ascii="宋体" w:eastAsia="宋体" w:hAnsi="宋体" w:hint="eastAsia"/>
          <w:szCs w:val="21"/>
        </w:rPr>
        <w:t>A</w:t>
      </w:r>
      <w:r>
        <w:rPr>
          <w:rFonts w:ascii="宋体" w:eastAsia="宋体" w:hAnsi="宋体" w:hint="eastAsia"/>
          <w:szCs w:val="21"/>
        </w:rPr>
        <w:t>级产品。</w:t>
      </w:r>
    </w:p>
    <w:p w14:paraId="1DD956C3" w14:textId="107B1EAE" w:rsidR="005610F3" w:rsidRDefault="005610F3" w:rsidP="005610F3">
      <w:pPr>
        <w:spacing w:after="0" w:line="276" w:lineRule="auto"/>
        <w:ind w:firstLineChars="200" w:firstLine="420"/>
        <w:rPr>
          <w:rFonts w:ascii="宋体" w:eastAsia="宋体" w:hAnsi="宋体" w:hint="eastAsia"/>
          <w:szCs w:val="21"/>
        </w:rPr>
      </w:pPr>
      <w:r>
        <w:rPr>
          <w:rFonts w:ascii="宋体" w:eastAsia="宋体" w:hAnsi="宋体" w:hint="eastAsia"/>
          <w:szCs w:val="21"/>
        </w:rPr>
        <w:t>（</w:t>
      </w:r>
      <w:r w:rsidR="008754B7">
        <w:rPr>
          <w:rFonts w:ascii="宋体" w:eastAsia="宋体" w:hAnsi="宋体" w:hint="eastAsia"/>
          <w:szCs w:val="21"/>
        </w:rPr>
        <w:t>5</w:t>
      </w:r>
      <w:r>
        <w:rPr>
          <w:rFonts w:ascii="宋体" w:eastAsia="宋体" w:hAnsi="宋体" w:hint="eastAsia"/>
          <w:szCs w:val="21"/>
        </w:rPr>
        <w:t>）</w:t>
      </w:r>
      <w:r w:rsidR="006F5CF0">
        <w:rPr>
          <w:rFonts w:ascii="宋体" w:eastAsia="宋体" w:hAnsi="宋体" w:hint="eastAsia"/>
          <w:szCs w:val="21"/>
        </w:rPr>
        <w:t>分</w:t>
      </w:r>
      <w:r w:rsidRPr="005610F3">
        <w:rPr>
          <w:rFonts w:ascii="宋体" w:eastAsia="宋体" w:hAnsi="宋体" w:hint="eastAsia"/>
          <w:szCs w:val="21"/>
        </w:rPr>
        <w:t>级标识</w:t>
      </w:r>
    </w:p>
    <w:p w14:paraId="4876D04A" w14:textId="5F5C9500" w:rsidR="005610F3" w:rsidRDefault="005610F3" w:rsidP="005610F3">
      <w:pPr>
        <w:spacing w:after="0" w:line="276" w:lineRule="auto"/>
        <w:ind w:firstLineChars="200" w:firstLine="420"/>
        <w:rPr>
          <w:rFonts w:ascii="宋体" w:eastAsia="宋体" w:hAnsi="宋体" w:hint="eastAsia"/>
          <w:szCs w:val="21"/>
        </w:rPr>
      </w:pPr>
      <w:r w:rsidRPr="005610F3">
        <w:rPr>
          <w:rFonts w:ascii="宋体" w:eastAsia="宋体" w:hAnsi="宋体" w:hint="eastAsia"/>
          <w:szCs w:val="21"/>
        </w:rPr>
        <w:t>采用明显、清晰的符号,作为消费品质量分级的标识</w:t>
      </w:r>
      <w:r w:rsidR="00C90FBA">
        <w:rPr>
          <w:rFonts w:ascii="宋体" w:eastAsia="宋体" w:hAnsi="宋体" w:hint="eastAsia"/>
          <w:szCs w:val="21"/>
        </w:rPr>
        <w:t>。</w:t>
      </w:r>
    </w:p>
    <w:p w14:paraId="11A2A1F8" w14:textId="6A37ADD0" w:rsidR="00D72FEA" w:rsidRDefault="00D72FEA" w:rsidP="00D72FEA">
      <w:pPr>
        <w:spacing w:after="0" w:line="276" w:lineRule="auto"/>
        <w:ind w:firstLineChars="200" w:firstLine="420"/>
        <w:rPr>
          <w:rFonts w:ascii="宋体" w:eastAsia="宋体" w:hAnsi="宋体" w:hint="eastAsia"/>
          <w:szCs w:val="21"/>
        </w:rPr>
      </w:pPr>
      <w:r w:rsidRPr="00D72FEA">
        <w:rPr>
          <w:rFonts w:ascii="宋体" w:eastAsia="宋体" w:hAnsi="宋体" w:hint="eastAsia"/>
          <w:szCs w:val="21"/>
        </w:rPr>
        <w:t>信息展示的内容可包含但不限于如下信息</w:t>
      </w:r>
      <w:r>
        <w:rPr>
          <w:rFonts w:ascii="宋体" w:eastAsia="宋体" w:hAnsi="宋体" w:hint="eastAsia"/>
          <w:szCs w:val="21"/>
        </w:rPr>
        <w:t>：</w:t>
      </w:r>
      <w:r w:rsidRPr="00D72FEA">
        <w:rPr>
          <w:rFonts w:ascii="宋体" w:eastAsia="宋体" w:hAnsi="宋体" w:hint="eastAsia"/>
          <w:szCs w:val="21"/>
        </w:rPr>
        <w:t>产品质量分级所依据的标准、分级评定检测机构名称、生产者名称、产品规格型号等信息。</w:t>
      </w:r>
    </w:p>
    <w:p w14:paraId="18E438FD" w14:textId="563FC2B4" w:rsidR="00D72FEA" w:rsidRPr="00D72FEA" w:rsidRDefault="000D4B67" w:rsidP="000D4B67">
      <w:pPr>
        <w:spacing w:after="0" w:line="276" w:lineRule="auto"/>
        <w:ind w:firstLineChars="200" w:firstLine="420"/>
        <w:rPr>
          <w:rFonts w:ascii="宋体" w:eastAsia="宋体" w:hAnsi="宋体" w:hint="eastAsia"/>
          <w:szCs w:val="21"/>
        </w:rPr>
      </w:pPr>
      <w:r w:rsidRPr="000D4B67">
        <w:rPr>
          <w:rFonts w:ascii="宋体" w:eastAsia="宋体" w:hAnsi="宋体" w:hint="eastAsia"/>
          <w:szCs w:val="21"/>
        </w:rPr>
        <w:t>消费品质量分级标识应标注在消费者易读取的位置,如使用说明、产品以及产品包装上,优先选择标注在产品最小销售包装上</w:t>
      </w:r>
      <w:r>
        <w:rPr>
          <w:rFonts w:ascii="宋体" w:eastAsia="宋体" w:hAnsi="宋体" w:hint="eastAsia"/>
          <w:szCs w:val="21"/>
        </w:rPr>
        <w:t>，</w:t>
      </w:r>
      <w:r w:rsidRPr="000D4B67">
        <w:rPr>
          <w:rFonts w:ascii="宋体" w:eastAsia="宋体" w:hAnsi="宋体" w:hint="eastAsia"/>
          <w:szCs w:val="21"/>
        </w:rPr>
        <w:t>标识包括但不限于质量等级、二维码(条形码)、中文文字。</w:t>
      </w:r>
    </w:p>
    <w:p w14:paraId="54A22451" w14:textId="4DA9673F" w:rsidR="00847BE4" w:rsidRPr="00160179" w:rsidRDefault="005B20AA" w:rsidP="00A173F0">
      <w:pPr>
        <w:spacing w:after="0" w:line="276" w:lineRule="auto"/>
        <w:rPr>
          <w:rFonts w:ascii="宋体" w:eastAsia="宋体" w:hAnsi="宋体" w:hint="eastAsia"/>
          <w:b/>
          <w:bCs/>
          <w:szCs w:val="21"/>
        </w:rPr>
      </w:pPr>
      <w:r w:rsidRPr="00160179">
        <w:rPr>
          <w:rFonts w:ascii="宋体" w:eastAsia="宋体" w:hAnsi="宋体" w:hint="eastAsia"/>
          <w:b/>
          <w:bCs/>
          <w:szCs w:val="21"/>
        </w:rPr>
        <w:t>三、试验验证的分析、综述报告，技术经济论证，预期的经济效益、社会效益和生态效益</w:t>
      </w:r>
    </w:p>
    <w:p w14:paraId="10007A00" w14:textId="5445A4E8" w:rsidR="00AA3479" w:rsidRDefault="00655CA2" w:rsidP="006761F2">
      <w:pPr>
        <w:spacing w:after="0" w:line="276" w:lineRule="auto"/>
        <w:rPr>
          <w:rFonts w:ascii="宋体" w:eastAsia="宋体" w:hAnsi="宋体" w:hint="eastAsia"/>
          <w:szCs w:val="21"/>
        </w:rPr>
      </w:pPr>
      <w:r>
        <w:rPr>
          <w:rFonts w:ascii="宋体" w:eastAsia="宋体" w:hAnsi="宋体" w:hint="eastAsia"/>
          <w:szCs w:val="21"/>
        </w:rPr>
        <w:t>1</w:t>
      </w:r>
      <w:r w:rsidR="009C3431">
        <w:rPr>
          <w:rFonts w:ascii="宋体" w:eastAsia="宋体" w:hAnsi="宋体" w:hint="eastAsia"/>
          <w:szCs w:val="21"/>
        </w:rPr>
        <w:t>、实物污渍去污力</w:t>
      </w:r>
    </w:p>
    <w:p w14:paraId="60A6E601" w14:textId="56F88980" w:rsidR="009C3431" w:rsidRDefault="009C3431" w:rsidP="00113ED6">
      <w:pPr>
        <w:spacing w:after="0" w:line="276" w:lineRule="auto"/>
        <w:ind w:firstLineChars="200" w:firstLine="420"/>
        <w:rPr>
          <w:rFonts w:ascii="宋体" w:eastAsia="宋体" w:hAnsi="宋体" w:hint="eastAsia"/>
          <w:szCs w:val="21"/>
        </w:rPr>
      </w:pPr>
      <w:r>
        <w:rPr>
          <w:rFonts w:ascii="宋体" w:eastAsia="宋体" w:hAnsi="宋体" w:hint="eastAsia"/>
          <w:szCs w:val="21"/>
        </w:rPr>
        <w:t>（1）污布选择</w:t>
      </w:r>
    </w:p>
    <w:p w14:paraId="740C0B4E" w14:textId="2B4680F7" w:rsidR="009C3431" w:rsidRDefault="009C3431" w:rsidP="00FA1208">
      <w:pPr>
        <w:spacing w:after="0" w:line="276" w:lineRule="auto"/>
        <w:ind w:firstLineChars="200" w:firstLine="420"/>
        <w:rPr>
          <w:rFonts w:ascii="宋体" w:eastAsia="宋体" w:hAnsi="宋体" w:hint="eastAsia"/>
          <w:szCs w:val="21"/>
        </w:rPr>
      </w:pPr>
      <w:r w:rsidRPr="009C3431">
        <w:rPr>
          <w:rFonts w:ascii="宋体" w:eastAsia="宋体" w:hAnsi="宋体" w:hint="eastAsia"/>
          <w:szCs w:val="21"/>
        </w:rPr>
        <w:t>中国</w:t>
      </w:r>
      <w:r w:rsidR="00095BB7">
        <w:rPr>
          <w:rFonts w:ascii="宋体" w:eastAsia="宋体" w:hAnsi="宋体" w:hint="eastAsia"/>
          <w:szCs w:val="21"/>
        </w:rPr>
        <w:t>消费者</w:t>
      </w:r>
      <w:r w:rsidRPr="009C3431">
        <w:rPr>
          <w:rFonts w:ascii="宋体" w:eastAsia="宋体" w:hAnsi="宋体" w:hint="eastAsia"/>
          <w:szCs w:val="21"/>
        </w:rPr>
        <w:t>一日三餐</w:t>
      </w:r>
      <w:r w:rsidR="00095BB7">
        <w:rPr>
          <w:rFonts w:ascii="宋体" w:eastAsia="宋体" w:hAnsi="宋体" w:hint="eastAsia"/>
          <w:szCs w:val="21"/>
        </w:rPr>
        <w:t>多</w:t>
      </w:r>
      <w:r w:rsidRPr="009C3431">
        <w:rPr>
          <w:rFonts w:ascii="宋体" w:eastAsia="宋体" w:hAnsi="宋体" w:hint="eastAsia"/>
          <w:szCs w:val="21"/>
        </w:rPr>
        <w:t>摄入谷署类、蔬菜、动物性食物和富含蛋白质的大豆及其制品等，</w:t>
      </w:r>
      <w:r w:rsidR="004A03D2">
        <w:rPr>
          <w:rFonts w:ascii="宋体" w:eastAsia="宋体" w:hAnsi="宋体" w:hint="eastAsia"/>
          <w:szCs w:val="21"/>
        </w:rPr>
        <w:t>以</w:t>
      </w:r>
      <w:r w:rsidRPr="009C3431">
        <w:rPr>
          <w:rFonts w:ascii="宋体" w:eastAsia="宋体" w:hAnsi="宋体" w:hint="eastAsia"/>
          <w:szCs w:val="21"/>
        </w:rPr>
        <w:t>保证</w:t>
      </w:r>
      <w:r w:rsidR="00095BB7" w:rsidRPr="009C3431">
        <w:rPr>
          <w:rFonts w:ascii="宋体" w:eastAsia="宋体" w:hAnsi="宋体" w:hint="eastAsia"/>
          <w:szCs w:val="21"/>
        </w:rPr>
        <w:t>饮食</w:t>
      </w:r>
      <w:r w:rsidRPr="009C3431">
        <w:rPr>
          <w:rFonts w:ascii="宋体" w:eastAsia="宋体" w:hAnsi="宋体" w:hint="eastAsia"/>
          <w:szCs w:val="21"/>
        </w:rPr>
        <w:t>平衡</w:t>
      </w:r>
      <w:r w:rsidR="004A03D2">
        <w:rPr>
          <w:rFonts w:ascii="宋体" w:eastAsia="宋体" w:hAnsi="宋体" w:hint="eastAsia"/>
          <w:szCs w:val="21"/>
        </w:rPr>
        <w:t>，</w:t>
      </w:r>
      <w:r w:rsidRPr="009C3431">
        <w:rPr>
          <w:rFonts w:ascii="宋体" w:eastAsia="宋体" w:hAnsi="宋体" w:hint="eastAsia"/>
          <w:szCs w:val="21"/>
        </w:rPr>
        <w:t>消费者在日常接触到的污渍很多</w:t>
      </w:r>
      <w:r w:rsidR="004A03D2">
        <w:rPr>
          <w:rFonts w:ascii="宋体" w:eastAsia="宋体" w:hAnsi="宋体" w:hint="eastAsia"/>
          <w:szCs w:val="21"/>
        </w:rPr>
        <w:t>也</w:t>
      </w:r>
      <w:r w:rsidRPr="009C3431">
        <w:rPr>
          <w:rFonts w:ascii="宋体" w:eastAsia="宋体" w:hAnsi="宋体" w:hint="eastAsia"/>
          <w:szCs w:val="21"/>
        </w:rPr>
        <w:t>来自于饮食，</w:t>
      </w:r>
      <w:r w:rsidR="00FA1208">
        <w:rPr>
          <w:rFonts w:ascii="宋体" w:eastAsia="宋体" w:hAnsi="宋体" w:hint="eastAsia"/>
          <w:szCs w:val="21"/>
        </w:rPr>
        <w:t>因此根据</w:t>
      </w:r>
      <w:r w:rsidR="00FA1208" w:rsidRPr="009C3431">
        <w:rPr>
          <w:rFonts w:ascii="宋体" w:eastAsia="宋体" w:hAnsi="宋体" w:hint="eastAsia"/>
          <w:szCs w:val="21"/>
        </w:rPr>
        <w:t>消费者生活习惯和洗涤需求</w:t>
      </w:r>
      <w:r w:rsidR="00FA1208">
        <w:rPr>
          <w:rFonts w:ascii="宋体" w:eastAsia="宋体" w:hAnsi="宋体" w:hint="eastAsia"/>
          <w:szCs w:val="21"/>
        </w:rPr>
        <w:t>，重点考虑与</w:t>
      </w:r>
      <w:r w:rsidRPr="009C3431">
        <w:rPr>
          <w:rFonts w:ascii="宋体" w:eastAsia="宋体" w:hAnsi="宋体" w:hint="eastAsia"/>
          <w:szCs w:val="21"/>
        </w:rPr>
        <w:t>饮食相关的污渍，如淀粉、蔬菜</w:t>
      </w:r>
      <w:r w:rsidR="004A03D2" w:rsidRPr="009C3431">
        <w:rPr>
          <w:rFonts w:ascii="宋体" w:eastAsia="宋体" w:hAnsi="宋体" w:hint="eastAsia"/>
          <w:szCs w:val="21"/>
        </w:rPr>
        <w:t>和油脂</w:t>
      </w:r>
      <w:r w:rsidRPr="009C3431">
        <w:rPr>
          <w:rFonts w:ascii="宋体" w:eastAsia="宋体" w:hAnsi="宋体" w:hint="eastAsia"/>
          <w:szCs w:val="21"/>
        </w:rPr>
        <w:t>污渍等。</w:t>
      </w:r>
    </w:p>
    <w:p w14:paraId="1F362B75" w14:textId="3BD6E5C4" w:rsidR="00FA1208" w:rsidRPr="009C3431" w:rsidRDefault="00FA1208" w:rsidP="00ED4271">
      <w:pPr>
        <w:spacing w:after="0" w:line="276" w:lineRule="auto"/>
        <w:ind w:firstLineChars="200" w:firstLine="420"/>
        <w:rPr>
          <w:rFonts w:ascii="宋体" w:eastAsia="宋体" w:hAnsi="宋体" w:hint="eastAsia"/>
          <w:szCs w:val="21"/>
        </w:rPr>
      </w:pPr>
      <w:r>
        <w:rPr>
          <w:rFonts w:ascii="宋体" w:eastAsia="宋体" w:hAnsi="宋体" w:hint="eastAsia"/>
          <w:szCs w:val="21"/>
        </w:rPr>
        <w:t>在</w:t>
      </w:r>
      <w:r w:rsidRPr="00FA1208">
        <w:rPr>
          <w:rFonts w:ascii="宋体" w:eastAsia="宋体" w:hAnsi="宋体" w:hint="eastAsia"/>
          <w:szCs w:val="21"/>
        </w:rPr>
        <w:t>GB/T 26398</w:t>
      </w:r>
      <w:r>
        <w:rPr>
          <w:rFonts w:ascii="宋体" w:eastAsia="宋体" w:hAnsi="宋体" w:hint="eastAsia"/>
          <w:szCs w:val="21"/>
        </w:rPr>
        <w:t>-2017《</w:t>
      </w:r>
      <w:r w:rsidRPr="00FA1208">
        <w:rPr>
          <w:rFonts w:ascii="宋体" w:eastAsia="宋体" w:hAnsi="宋体" w:hint="eastAsia"/>
          <w:szCs w:val="21"/>
        </w:rPr>
        <w:t>衣料用洗涤剂去污性能、耗水量与节水性能评估指南  模拟家庭洗涤试验法</w:t>
      </w:r>
      <w:r>
        <w:rPr>
          <w:rFonts w:ascii="宋体" w:eastAsia="宋体" w:hAnsi="宋体" w:hint="eastAsia"/>
          <w:szCs w:val="21"/>
        </w:rPr>
        <w:t>》中已推荐相应的</w:t>
      </w:r>
      <w:r w:rsidR="004A03D2">
        <w:rPr>
          <w:rFonts w:ascii="宋体" w:eastAsia="宋体" w:hAnsi="宋体" w:hint="eastAsia"/>
          <w:szCs w:val="21"/>
        </w:rPr>
        <w:t>污布，如</w:t>
      </w:r>
      <w:r w:rsidR="004A03D2" w:rsidRPr="009C3431">
        <w:rPr>
          <w:rFonts w:ascii="宋体" w:eastAsia="宋体" w:hAnsi="宋体" w:hint="eastAsia"/>
          <w:szCs w:val="21"/>
        </w:rPr>
        <w:t>JBS-70-C</w:t>
      </w:r>
      <w:r w:rsidR="00960EB3">
        <w:rPr>
          <w:rFonts w:ascii="宋体" w:eastAsia="宋体" w:hAnsi="宋体" w:hint="eastAsia"/>
          <w:szCs w:val="21"/>
        </w:rPr>
        <w:t>污布</w:t>
      </w:r>
      <w:r w:rsidR="004A03D2" w:rsidRPr="009C3431">
        <w:rPr>
          <w:rFonts w:ascii="宋体" w:eastAsia="宋体" w:hAnsi="宋体" w:hint="eastAsia"/>
          <w:szCs w:val="21"/>
        </w:rPr>
        <w:t>（</w:t>
      </w:r>
      <w:r w:rsidR="00A705E3">
        <w:rPr>
          <w:rFonts w:ascii="宋体" w:eastAsia="宋体" w:hAnsi="宋体" w:hint="eastAsia"/>
          <w:szCs w:val="21"/>
        </w:rPr>
        <w:t>淀粉污渍</w:t>
      </w:r>
      <w:r w:rsidR="004A03D2" w:rsidRPr="009C3431">
        <w:rPr>
          <w:rFonts w:ascii="宋体" w:eastAsia="宋体" w:hAnsi="宋体" w:hint="eastAsia"/>
          <w:szCs w:val="21"/>
        </w:rPr>
        <w:t>）、JBS-61-C</w:t>
      </w:r>
      <w:r w:rsidR="00960EB3">
        <w:rPr>
          <w:rFonts w:ascii="宋体" w:eastAsia="宋体" w:hAnsi="宋体" w:hint="eastAsia"/>
          <w:szCs w:val="21"/>
        </w:rPr>
        <w:t>污布</w:t>
      </w:r>
      <w:r w:rsidR="004A03D2" w:rsidRPr="009C3431">
        <w:rPr>
          <w:rFonts w:ascii="宋体" w:eastAsia="宋体" w:hAnsi="宋体" w:hint="eastAsia"/>
          <w:szCs w:val="21"/>
        </w:rPr>
        <w:t>（菠菜</w:t>
      </w:r>
      <w:r w:rsidR="00A705E3">
        <w:rPr>
          <w:rFonts w:ascii="宋体" w:eastAsia="宋体" w:hAnsi="宋体" w:hint="eastAsia"/>
          <w:szCs w:val="21"/>
        </w:rPr>
        <w:t>污渍</w:t>
      </w:r>
      <w:r w:rsidR="004A03D2" w:rsidRPr="009C3431">
        <w:rPr>
          <w:rFonts w:ascii="宋体" w:eastAsia="宋体" w:hAnsi="宋体" w:hint="eastAsia"/>
          <w:szCs w:val="21"/>
        </w:rPr>
        <w:t>）</w:t>
      </w:r>
      <w:r w:rsidR="00B40E80">
        <w:rPr>
          <w:rFonts w:ascii="宋体" w:eastAsia="宋体" w:hAnsi="宋体" w:hint="eastAsia"/>
          <w:szCs w:val="21"/>
        </w:rPr>
        <w:t>，另外增加</w:t>
      </w:r>
      <w:r w:rsidR="004A03D2" w:rsidRPr="009C3431">
        <w:rPr>
          <w:rFonts w:ascii="宋体" w:eastAsia="宋体" w:hAnsi="宋体" w:hint="eastAsia"/>
          <w:szCs w:val="21"/>
        </w:rPr>
        <w:t>JBS-</w:t>
      </w:r>
      <w:r w:rsidR="00B40E80">
        <w:rPr>
          <w:rFonts w:ascii="宋体" w:eastAsia="宋体" w:hAnsi="宋体" w:hint="eastAsia"/>
          <w:szCs w:val="21"/>
        </w:rPr>
        <w:t>0</w:t>
      </w:r>
      <w:r w:rsidR="004A03D2" w:rsidRPr="009C3431">
        <w:rPr>
          <w:rFonts w:ascii="宋体" w:eastAsia="宋体" w:hAnsi="宋体" w:hint="eastAsia"/>
          <w:szCs w:val="21"/>
        </w:rPr>
        <w:t>1-C</w:t>
      </w:r>
      <w:r w:rsidR="00960EB3">
        <w:rPr>
          <w:rFonts w:ascii="宋体" w:eastAsia="宋体" w:hAnsi="宋体" w:hint="eastAsia"/>
          <w:szCs w:val="21"/>
        </w:rPr>
        <w:t>污布</w:t>
      </w:r>
      <w:r w:rsidR="004A03D2" w:rsidRPr="009C3431">
        <w:rPr>
          <w:rFonts w:ascii="宋体" w:eastAsia="宋体" w:hAnsi="宋体" w:hint="eastAsia"/>
          <w:szCs w:val="21"/>
        </w:rPr>
        <w:t>（</w:t>
      </w:r>
      <w:r w:rsidR="00A705E3">
        <w:rPr>
          <w:rFonts w:ascii="宋体" w:eastAsia="宋体" w:hAnsi="宋体" w:hint="eastAsia"/>
          <w:szCs w:val="21"/>
        </w:rPr>
        <w:t>混合</w:t>
      </w:r>
      <w:r w:rsidR="00B40E80">
        <w:rPr>
          <w:rFonts w:ascii="宋体" w:eastAsia="宋体" w:hAnsi="宋体" w:hint="eastAsia"/>
          <w:szCs w:val="21"/>
        </w:rPr>
        <w:t>食物</w:t>
      </w:r>
      <w:r w:rsidR="00A705E3">
        <w:rPr>
          <w:rFonts w:ascii="宋体" w:eastAsia="宋体" w:hAnsi="宋体" w:hint="eastAsia"/>
          <w:szCs w:val="21"/>
        </w:rPr>
        <w:t>污渍</w:t>
      </w:r>
      <w:r w:rsidR="004A03D2" w:rsidRPr="009C3431">
        <w:rPr>
          <w:rFonts w:ascii="宋体" w:eastAsia="宋体" w:hAnsi="宋体" w:hint="eastAsia"/>
          <w:szCs w:val="21"/>
        </w:rPr>
        <w:t>）</w:t>
      </w:r>
      <w:r w:rsidR="00B40E80">
        <w:rPr>
          <w:rFonts w:ascii="宋体" w:eastAsia="宋体" w:hAnsi="宋体" w:hint="eastAsia"/>
          <w:szCs w:val="21"/>
        </w:rPr>
        <w:t>【主要污渍成分：</w:t>
      </w:r>
      <w:r w:rsidR="00B40E80" w:rsidRPr="00B40E80">
        <w:rPr>
          <w:rFonts w:ascii="宋体" w:eastAsia="宋体" w:hAnsi="宋体" w:hint="eastAsia"/>
          <w:szCs w:val="21"/>
        </w:rPr>
        <w:t>植物油，酱汁，番茄酱，巧克力</w:t>
      </w:r>
      <w:r w:rsidR="00B40E80">
        <w:rPr>
          <w:rFonts w:ascii="宋体" w:eastAsia="宋体" w:hAnsi="宋体"/>
          <w:szCs w:val="21"/>
        </w:rPr>
        <w:t>】</w:t>
      </w:r>
      <w:r w:rsidR="004A03D2">
        <w:rPr>
          <w:rFonts w:ascii="宋体" w:eastAsia="宋体" w:hAnsi="宋体" w:hint="eastAsia"/>
          <w:szCs w:val="21"/>
        </w:rPr>
        <w:t>，供测试</w:t>
      </w:r>
      <w:r w:rsidR="00B40E80">
        <w:rPr>
          <w:rFonts w:ascii="宋体" w:eastAsia="宋体" w:hAnsi="宋体" w:hint="eastAsia"/>
          <w:szCs w:val="21"/>
        </w:rPr>
        <w:t>应用</w:t>
      </w:r>
      <w:r w:rsidR="004A03D2">
        <w:rPr>
          <w:rFonts w:ascii="宋体" w:eastAsia="宋体" w:hAnsi="宋体" w:hint="eastAsia"/>
          <w:szCs w:val="21"/>
        </w:rPr>
        <w:t>。</w:t>
      </w:r>
    </w:p>
    <w:p w14:paraId="44F8E5E0" w14:textId="0EBF46FE" w:rsidR="00AA3479" w:rsidRDefault="004A03D2" w:rsidP="00113ED6">
      <w:pPr>
        <w:spacing w:after="0" w:line="276" w:lineRule="auto"/>
        <w:ind w:firstLineChars="200" w:firstLine="420"/>
        <w:rPr>
          <w:rFonts w:ascii="宋体" w:eastAsia="宋体" w:hAnsi="宋体" w:hint="eastAsia"/>
          <w:szCs w:val="21"/>
        </w:rPr>
      </w:pPr>
      <w:r>
        <w:rPr>
          <w:rFonts w:ascii="宋体" w:eastAsia="宋体" w:hAnsi="宋体" w:hint="eastAsia"/>
          <w:szCs w:val="21"/>
        </w:rPr>
        <w:t>（2）测试数据</w:t>
      </w:r>
    </w:p>
    <w:p w14:paraId="3FED5F08" w14:textId="5709E42B" w:rsidR="00800DD7" w:rsidRDefault="00800DD7" w:rsidP="001C3707">
      <w:pPr>
        <w:spacing w:after="0" w:line="276" w:lineRule="auto"/>
        <w:jc w:val="center"/>
        <w:rPr>
          <w:rFonts w:ascii="宋体" w:eastAsia="宋体" w:hAnsi="宋体" w:hint="eastAsia"/>
          <w:szCs w:val="21"/>
        </w:rPr>
      </w:pPr>
      <w:r w:rsidRPr="00800DD7">
        <w:rPr>
          <w:rFonts w:ascii="宋体" w:eastAsia="宋体" w:hAnsi="宋体" w:hint="eastAsia"/>
          <w:szCs w:val="21"/>
        </w:rPr>
        <w:t>表</w:t>
      </w:r>
      <w:r w:rsidR="001C3707">
        <w:rPr>
          <w:rFonts w:ascii="宋体" w:eastAsia="宋体" w:hAnsi="宋体" w:hint="eastAsia"/>
          <w:szCs w:val="21"/>
        </w:rPr>
        <w:t>1</w:t>
      </w:r>
      <w:r w:rsidRPr="00800DD7">
        <w:rPr>
          <w:rFonts w:ascii="宋体" w:eastAsia="宋体" w:hAnsi="宋体" w:hint="eastAsia"/>
          <w:szCs w:val="21"/>
        </w:rPr>
        <w:t xml:space="preserve">  </w:t>
      </w:r>
      <w:r w:rsidR="001C3707">
        <w:rPr>
          <w:rFonts w:ascii="宋体" w:eastAsia="宋体" w:hAnsi="宋体" w:hint="eastAsia"/>
          <w:szCs w:val="21"/>
        </w:rPr>
        <w:t>洗衣粉</w:t>
      </w:r>
      <w:r w:rsidRPr="00800DD7">
        <w:rPr>
          <w:rFonts w:ascii="宋体" w:eastAsia="宋体" w:hAnsi="宋体" w:hint="eastAsia"/>
          <w:szCs w:val="21"/>
        </w:rPr>
        <w:t>实物污渍去污力测试数据</w:t>
      </w:r>
    </w:p>
    <w:tbl>
      <w:tblPr>
        <w:tblStyle w:val="af"/>
        <w:tblW w:w="9072" w:type="dxa"/>
        <w:jc w:val="center"/>
        <w:tblLayout w:type="fixed"/>
        <w:tblLook w:val="04A0" w:firstRow="1" w:lastRow="0" w:firstColumn="1" w:lastColumn="0" w:noHBand="0" w:noVBand="1"/>
      </w:tblPr>
      <w:tblGrid>
        <w:gridCol w:w="2268"/>
        <w:gridCol w:w="2268"/>
        <w:gridCol w:w="2268"/>
        <w:gridCol w:w="2268"/>
      </w:tblGrid>
      <w:tr w:rsidR="00800DD7" w:rsidRPr="001C3707" w14:paraId="06D0B92D" w14:textId="77777777" w:rsidTr="006D078C">
        <w:trPr>
          <w:trHeight w:val="454"/>
          <w:tblHeader/>
          <w:jc w:val="center"/>
        </w:trPr>
        <w:tc>
          <w:tcPr>
            <w:tcW w:w="2268" w:type="dxa"/>
            <w:vAlign w:val="center"/>
            <w:hideMark/>
          </w:tcPr>
          <w:p w14:paraId="46C67E6C" w14:textId="5B79272E" w:rsidR="00800DD7" w:rsidRPr="001C3707" w:rsidRDefault="00800DD7" w:rsidP="001C3707">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产品</w:t>
            </w:r>
            <w:r w:rsidR="000B0128">
              <w:rPr>
                <w:rFonts w:ascii="宋体" w:eastAsia="宋体" w:hAnsi="宋体" w:hint="eastAsia"/>
                <w:sz w:val="18"/>
                <w:szCs w:val="18"/>
              </w:rPr>
              <w:t>编号</w:t>
            </w:r>
          </w:p>
        </w:tc>
        <w:tc>
          <w:tcPr>
            <w:tcW w:w="2268" w:type="dxa"/>
            <w:vAlign w:val="center"/>
            <w:hideMark/>
          </w:tcPr>
          <w:p w14:paraId="47ECD119" w14:textId="2F58CDEE" w:rsidR="00800DD7" w:rsidRPr="001C3707" w:rsidRDefault="00800DD7" w:rsidP="001C3707">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淀粉</w:t>
            </w:r>
            <w:r w:rsidR="00ED4271">
              <w:rPr>
                <w:rFonts w:ascii="宋体" w:eastAsia="宋体" w:hAnsi="宋体" w:hint="eastAsia"/>
                <w:sz w:val="18"/>
                <w:szCs w:val="18"/>
              </w:rPr>
              <w:t>污渍去污力</w:t>
            </w:r>
          </w:p>
        </w:tc>
        <w:tc>
          <w:tcPr>
            <w:tcW w:w="2268" w:type="dxa"/>
            <w:vAlign w:val="center"/>
            <w:hideMark/>
          </w:tcPr>
          <w:p w14:paraId="631E7A15" w14:textId="52003285" w:rsidR="00800DD7" w:rsidRPr="001C3707" w:rsidRDefault="00800DD7" w:rsidP="001C3707">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菠菜</w:t>
            </w:r>
            <w:r w:rsidR="00ED4271">
              <w:rPr>
                <w:rFonts w:ascii="宋体" w:eastAsia="宋体" w:hAnsi="宋体" w:hint="eastAsia"/>
                <w:sz w:val="18"/>
                <w:szCs w:val="18"/>
              </w:rPr>
              <w:t>污渍去污力</w:t>
            </w:r>
          </w:p>
        </w:tc>
        <w:tc>
          <w:tcPr>
            <w:tcW w:w="2268" w:type="dxa"/>
            <w:vAlign w:val="center"/>
            <w:hideMark/>
          </w:tcPr>
          <w:p w14:paraId="29499473" w14:textId="5225D0A6" w:rsidR="00800DD7" w:rsidRPr="001C3707" w:rsidRDefault="00ED4271" w:rsidP="001C3707">
            <w:pPr>
              <w:spacing w:after="0" w:line="240" w:lineRule="auto"/>
              <w:jc w:val="center"/>
              <w:rPr>
                <w:rFonts w:ascii="宋体" w:eastAsia="宋体" w:hAnsi="宋体" w:hint="eastAsia"/>
                <w:sz w:val="18"/>
                <w:szCs w:val="18"/>
              </w:rPr>
            </w:pPr>
            <w:r w:rsidRPr="00ED4271">
              <w:rPr>
                <w:rFonts w:ascii="宋体" w:eastAsia="宋体" w:hAnsi="宋体" w:hint="eastAsia"/>
                <w:sz w:val="18"/>
                <w:szCs w:val="18"/>
              </w:rPr>
              <w:t>混合</w:t>
            </w:r>
            <w:r w:rsidR="00B40E80">
              <w:rPr>
                <w:rFonts w:ascii="宋体" w:eastAsia="宋体" w:hAnsi="宋体" w:hint="eastAsia"/>
                <w:sz w:val="18"/>
                <w:szCs w:val="18"/>
              </w:rPr>
              <w:t>食物</w:t>
            </w:r>
            <w:r w:rsidRPr="00ED4271">
              <w:rPr>
                <w:rFonts w:ascii="宋体" w:eastAsia="宋体" w:hAnsi="宋体" w:hint="eastAsia"/>
                <w:sz w:val="18"/>
                <w:szCs w:val="18"/>
              </w:rPr>
              <w:t>污渍</w:t>
            </w:r>
            <w:r>
              <w:rPr>
                <w:rFonts w:ascii="宋体" w:eastAsia="宋体" w:hAnsi="宋体" w:hint="eastAsia"/>
                <w:sz w:val="18"/>
                <w:szCs w:val="18"/>
              </w:rPr>
              <w:t>去污力</w:t>
            </w:r>
          </w:p>
        </w:tc>
      </w:tr>
      <w:tr w:rsidR="00800DD7" w:rsidRPr="001C3707" w14:paraId="5005A5CB" w14:textId="77777777" w:rsidTr="00F63AAD">
        <w:trPr>
          <w:trHeight w:val="454"/>
          <w:jc w:val="center"/>
        </w:trPr>
        <w:tc>
          <w:tcPr>
            <w:tcW w:w="2268" w:type="dxa"/>
            <w:vAlign w:val="center"/>
            <w:hideMark/>
          </w:tcPr>
          <w:p w14:paraId="105CAC12" w14:textId="624F63E6" w:rsidR="00800DD7" w:rsidRPr="001C3707" w:rsidRDefault="0089591E" w:rsidP="001C3707">
            <w:pPr>
              <w:spacing w:after="0" w:line="240" w:lineRule="auto"/>
              <w:jc w:val="center"/>
              <w:rPr>
                <w:rFonts w:ascii="宋体" w:eastAsia="宋体" w:hAnsi="宋体" w:hint="eastAsia"/>
                <w:sz w:val="18"/>
                <w:szCs w:val="18"/>
              </w:rPr>
            </w:pPr>
            <w:r>
              <w:rPr>
                <w:rFonts w:ascii="宋体" w:eastAsia="宋体" w:hAnsi="宋体" w:hint="eastAsia"/>
                <w:sz w:val="18"/>
                <w:szCs w:val="18"/>
              </w:rPr>
              <w:t>企业</w:t>
            </w:r>
            <w:r w:rsidR="00084E03">
              <w:rPr>
                <w:rFonts w:ascii="宋体" w:eastAsia="宋体" w:hAnsi="宋体" w:hint="eastAsia"/>
                <w:sz w:val="18"/>
                <w:szCs w:val="18"/>
              </w:rPr>
              <w:t>A产品</w:t>
            </w:r>
            <w:r w:rsidR="00800DD7" w:rsidRPr="001C3707">
              <w:rPr>
                <w:rFonts w:ascii="宋体" w:eastAsia="宋体" w:hAnsi="宋体" w:hint="eastAsia"/>
                <w:sz w:val="18"/>
                <w:szCs w:val="18"/>
              </w:rPr>
              <w:t>1</w:t>
            </w:r>
          </w:p>
        </w:tc>
        <w:tc>
          <w:tcPr>
            <w:tcW w:w="2268" w:type="dxa"/>
            <w:vAlign w:val="center"/>
            <w:hideMark/>
          </w:tcPr>
          <w:p w14:paraId="4E41F545" w14:textId="08D53961" w:rsidR="00800DD7" w:rsidRPr="001C3707" w:rsidRDefault="00800DD7" w:rsidP="001C3707">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1.1</w:t>
            </w:r>
          </w:p>
        </w:tc>
        <w:tc>
          <w:tcPr>
            <w:tcW w:w="2268" w:type="dxa"/>
            <w:vAlign w:val="center"/>
            <w:hideMark/>
          </w:tcPr>
          <w:p w14:paraId="536B43E3" w14:textId="7706FAED" w:rsidR="00800DD7" w:rsidRPr="001C3707" w:rsidRDefault="00800DD7" w:rsidP="001C3707">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1.3</w:t>
            </w:r>
          </w:p>
        </w:tc>
        <w:tc>
          <w:tcPr>
            <w:tcW w:w="2268" w:type="dxa"/>
            <w:vAlign w:val="center"/>
            <w:hideMark/>
          </w:tcPr>
          <w:p w14:paraId="1EF249CB" w14:textId="61D55B3E" w:rsidR="00800DD7" w:rsidRPr="001C3707" w:rsidRDefault="00800DD7" w:rsidP="001C3707">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1.2</w:t>
            </w:r>
          </w:p>
        </w:tc>
      </w:tr>
      <w:tr w:rsidR="00084E03" w:rsidRPr="001C3707" w14:paraId="681F250E" w14:textId="77777777" w:rsidTr="00F63AAD">
        <w:trPr>
          <w:trHeight w:val="454"/>
          <w:jc w:val="center"/>
        </w:trPr>
        <w:tc>
          <w:tcPr>
            <w:tcW w:w="2268" w:type="dxa"/>
            <w:vAlign w:val="center"/>
            <w:hideMark/>
          </w:tcPr>
          <w:p w14:paraId="03B64DAB" w14:textId="4C39B55B" w:rsidR="00084E03" w:rsidRPr="001C3707" w:rsidRDefault="00084E03" w:rsidP="00084E03">
            <w:pPr>
              <w:spacing w:after="0" w:line="240" w:lineRule="auto"/>
              <w:jc w:val="center"/>
              <w:rPr>
                <w:rFonts w:ascii="宋体" w:eastAsia="宋体" w:hAnsi="宋体" w:hint="eastAsia"/>
                <w:sz w:val="18"/>
                <w:szCs w:val="18"/>
              </w:rPr>
            </w:pPr>
            <w:r>
              <w:rPr>
                <w:rFonts w:ascii="宋体" w:eastAsia="宋体" w:hAnsi="宋体" w:hint="eastAsia"/>
                <w:sz w:val="18"/>
                <w:szCs w:val="18"/>
              </w:rPr>
              <w:t>企业A产品2</w:t>
            </w:r>
          </w:p>
        </w:tc>
        <w:tc>
          <w:tcPr>
            <w:tcW w:w="2268" w:type="dxa"/>
            <w:vAlign w:val="center"/>
            <w:hideMark/>
          </w:tcPr>
          <w:p w14:paraId="03CE4256" w14:textId="511A512F" w:rsidR="00084E03" w:rsidRPr="001C3707" w:rsidRDefault="00084E03" w:rsidP="00084E03">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1.2</w:t>
            </w:r>
          </w:p>
        </w:tc>
        <w:tc>
          <w:tcPr>
            <w:tcW w:w="2268" w:type="dxa"/>
            <w:vAlign w:val="center"/>
            <w:hideMark/>
          </w:tcPr>
          <w:p w14:paraId="1AD38CF9" w14:textId="79A954FB" w:rsidR="00084E03" w:rsidRPr="001C3707" w:rsidRDefault="00084E03" w:rsidP="00084E03">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1.6</w:t>
            </w:r>
          </w:p>
        </w:tc>
        <w:tc>
          <w:tcPr>
            <w:tcW w:w="2268" w:type="dxa"/>
            <w:vAlign w:val="center"/>
            <w:hideMark/>
          </w:tcPr>
          <w:p w14:paraId="1F5056D0" w14:textId="702E2A60" w:rsidR="00084E03" w:rsidRPr="001C3707" w:rsidRDefault="00084E03" w:rsidP="00084E03">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1.2</w:t>
            </w:r>
          </w:p>
        </w:tc>
      </w:tr>
      <w:tr w:rsidR="00084E03" w:rsidRPr="001C3707" w14:paraId="21C8A6EC" w14:textId="77777777" w:rsidTr="00F63AAD">
        <w:trPr>
          <w:trHeight w:val="454"/>
          <w:jc w:val="center"/>
        </w:trPr>
        <w:tc>
          <w:tcPr>
            <w:tcW w:w="2268" w:type="dxa"/>
            <w:vAlign w:val="center"/>
            <w:hideMark/>
          </w:tcPr>
          <w:p w14:paraId="0DDD6C78" w14:textId="5FFB7FAD" w:rsidR="00084E03" w:rsidRPr="001C3707" w:rsidRDefault="00084E03" w:rsidP="00084E03">
            <w:pPr>
              <w:spacing w:after="0" w:line="240" w:lineRule="auto"/>
              <w:jc w:val="center"/>
              <w:rPr>
                <w:rFonts w:ascii="宋体" w:eastAsia="宋体" w:hAnsi="宋体" w:hint="eastAsia"/>
                <w:sz w:val="18"/>
                <w:szCs w:val="18"/>
              </w:rPr>
            </w:pPr>
            <w:r>
              <w:rPr>
                <w:rFonts w:ascii="宋体" w:eastAsia="宋体" w:hAnsi="宋体" w:hint="eastAsia"/>
                <w:sz w:val="18"/>
                <w:szCs w:val="18"/>
              </w:rPr>
              <w:t>企业A产品3</w:t>
            </w:r>
          </w:p>
        </w:tc>
        <w:tc>
          <w:tcPr>
            <w:tcW w:w="2268" w:type="dxa"/>
            <w:vAlign w:val="center"/>
            <w:hideMark/>
          </w:tcPr>
          <w:p w14:paraId="0296FE08" w14:textId="361C9532" w:rsidR="00084E03" w:rsidRPr="001C3707" w:rsidRDefault="00084E03" w:rsidP="00084E03">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1.4</w:t>
            </w:r>
          </w:p>
        </w:tc>
        <w:tc>
          <w:tcPr>
            <w:tcW w:w="2268" w:type="dxa"/>
            <w:vAlign w:val="center"/>
            <w:hideMark/>
          </w:tcPr>
          <w:p w14:paraId="759C227D" w14:textId="01945D6F" w:rsidR="00084E03" w:rsidRPr="001C3707" w:rsidRDefault="00084E03" w:rsidP="00084E03">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2.0</w:t>
            </w:r>
          </w:p>
        </w:tc>
        <w:tc>
          <w:tcPr>
            <w:tcW w:w="2268" w:type="dxa"/>
            <w:vAlign w:val="center"/>
            <w:hideMark/>
          </w:tcPr>
          <w:p w14:paraId="25073D55" w14:textId="33D11CA1" w:rsidR="00084E03" w:rsidRPr="001C3707" w:rsidRDefault="00084E03" w:rsidP="00084E03">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1.2</w:t>
            </w:r>
          </w:p>
        </w:tc>
      </w:tr>
      <w:tr w:rsidR="00084E03" w:rsidRPr="001C3707" w14:paraId="7D9BEA4F" w14:textId="77777777" w:rsidTr="00F63AAD">
        <w:trPr>
          <w:trHeight w:val="454"/>
          <w:jc w:val="center"/>
        </w:trPr>
        <w:tc>
          <w:tcPr>
            <w:tcW w:w="2268" w:type="dxa"/>
            <w:vAlign w:val="center"/>
            <w:hideMark/>
          </w:tcPr>
          <w:p w14:paraId="29B86954" w14:textId="04C68C02" w:rsidR="00084E03" w:rsidRPr="001C3707" w:rsidRDefault="00084E03" w:rsidP="00084E03">
            <w:pPr>
              <w:spacing w:after="0" w:line="240" w:lineRule="auto"/>
              <w:jc w:val="center"/>
              <w:rPr>
                <w:rFonts w:ascii="宋体" w:eastAsia="宋体" w:hAnsi="宋体" w:hint="eastAsia"/>
                <w:sz w:val="18"/>
                <w:szCs w:val="18"/>
              </w:rPr>
            </w:pPr>
            <w:r>
              <w:rPr>
                <w:rFonts w:ascii="宋体" w:eastAsia="宋体" w:hAnsi="宋体" w:hint="eastAsia"/>
                <w:sz w:val="18"/>
                <w:szCs w:val="18"/>
              </w:rPr>
              <w:t>企业A产品4</w:t>
            </w:r>
          </w:p>
        </w:tc>
        <w:tc>
          <w:tcPr>
            <w:tcW w:w="2268" w:type="dxa"/>
            <w:vAlign w:val="center"/>
            <w:hideMark/>
          </w:tcPr>
          <w:p w14:paraId="22AD7AD5" w14:textId="784413E5" w:rsidR="00084E03" w:rsidRPr="001C3707" w:rsidRDefault="00084E03" w:rsidP="00084E03">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1.4</w:t>
            </w:r>
          </w:p>
        </w:tc>
        <w:tc>
          <w:tcPr>
            <w:tcW w:w="2268" w:type="dxa"/>
            <w:vAlign w:val="center"/>
            <w:hideMark/>
          </w:tcPr>
          <w:p w14:paraId="744E0382" w14:textId="66BC2180" w:rsidR="00084E03" w:rsidRPr="001C3707" w:rsidRDefault="00084E03" w:rsidP="00084E03">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1.5</w:t>
            </w:r>
          </w:p>
        </w:tc>
        <w:tc>
          <w:tcPr>
            <w:tcW w:w="2268" w:type="dxa"/>
            <w:vAlign w:val="center"/>
            <w:hideMark/>
          </w:tcPr>
          <w:p w14:paraId="6EBA56AC" w14:textId="5A5E23E9" w:rsidR="00084E03" w:rsidRPr="001C3707" w:rsidRDefault="00084E03" w:rsidP="00084E03">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1.3</w:t>
            </w:r>
          </w:p>
        </w:tc>
      </w:tr>
      <w:tr w:rsidR="00084E03" w:rsidRPr="001C3707" w14:paraId="085E30CB" w14:textId="77777777" w:rsidTr="00F63AAD">
        <w:trPr>
          <w:trHeight w:val="454"/>
          <w:jc w:val="center"/>
        </w:trPr>
        <w:tc>
          <w:tcPr>
            <w:tcW w:w="2268" w:type="dxa"/>
            <w:vAlign w:val="center"/>
            <w:hideMark/>
          </w:tcPr>
          <w:p w14:paraId="19A178A2" w14:textId="0850EBF6" w:rsidR="00084E03" w:rsidRPr="001C3707" w:rsidRDefault="00084E03" w:rsidP="00084E03">
            <w:pPr>
              <w:spacing w:after="0" w:line="240" w:lineRule="auto"/>
              <w:jc w:val="center"/>
              <w:rPr>
                <w:rFonts w:ascii="宋体" w:eastAsia="宋体" w:hAnsi="宋体" w:hint="eastAsia"/>
                <w:sz w:val="18"/>
                <w:szCs w:val="18"/>
              </w:rPr>
            </w:pPr>
            <w:r>
              <w:rPr>
                <w:rFonts w:ascii="宋体" w:eastAsia="宋体" w:hAnsi="宋体" w:hint="eastAsia"/>
                <w:sz w:val="18"/>
                <w:szCs w:val="18"/>
              </w:rPr>
              <w:t>企业A产品</w:t>
            </w:r>
            <w:r w:rsidR="00514502">
              <w:rPr>
                <w:rFonts w:ascii="宋体" w:eastAsia="宋体" w:hAnsi="宋体" w:hint="eastAsia"/>
                <w:sz w:val="18"/>
                <w:szCs w:val="18"/>
              </w:rPr>
              <w:t>5</w:t>
            </w:r>
            <w:r>
              <w:rPr>
                <w:rFonts w:ascii="宋体" w:eastAsia="宋体" w:hAnsi="宋体" w:hint="eastAsia"/>
                <w:sz w:val="18"/>
                <w:szCs w:val="18"/>
              </w:rPr>
              <w:t>（浓缩）</w:t>
            </w:r>
          </w:p>
        </w:tc>
        <w:tc>
          <w:tcPr>
            <w:tcW w:w="2268" w:type="dxa"/>
            <w:vAlign w:val="center"/>
            <w:hideMark/>
          </w:tcPr>
          <w:p w14:paraId="629D9BC4" w14:textId="77777777" w:rsidR="00084E03" w:rsidRPr="001C3707" w:rsidRDefault="00084E03" w:rsidP="00084E03">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1.1</w:t>
            </w:r>
          </w:p>
        </w:tc>
        <w:tc>
          <w:tcPr>
            <w:tcW w:w="2268" w:type="dxa"/>
            <w:vAlign w:val="center"/>
            <w:hideMark/>
          </w:tcPr>
          <w:p w14:paraId="536DA1E4" w14:textId="77777777" w:rsidR="00084E03" w:rsidRPr="001C3707" w:rsidRDefault="00084E03" w:rsidP="00084E03">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3.4</w:t>
            </w:r>
          </w:p>
        </w:tc>
        <w:tc>
          <w:tcPr>
            <w:tcW w:w="2268" w:type="dxa"/>
            <w:vAlign w:val="center"/>
            <w:hideMark/>
          </w:tcPr>
          <w:p w14:paraId="2FE8930D" w14:textId="77777777" w:rsidR="00084E03" w:rsidRPr="001C3707" w:rsidRDefault="00084E03" w:rsidP="00084E03">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1.2</w:t>
            </w:r>
          </w:p>
        </w:tc>
      </w:tr>
      <w:tr w:rsidR="00084E03" w:rsidRPr="001C3707" w14:paraId="6F87C5C7" w14:textId="77777777" w:rsidTr="00F63AAD">
        <w:trPr>
          <w:trHeight w:val="454"/>
          <w:jc w:val="center"/>
        </w:trPr>
        <w:tc>
          <w:tcPr>
            <w:tcW w:w="2268" w:type="dxa"/>
            <w:vAlign w:val="center"/>
            <w:hideMark/>
          </w:tcPr>
          <w:p w14:paraId="208291C6" w14:textId="733C9020" w:rsidR="00084E03" w:rsidRPr="001C3707" w:rsidRDefault="00084E03" w:rsidP="00084E03">
            <w:pPr>
              <w:spacing w:after="0" w:line="240" w:lineRule="auto"/>
              <w:jc w:val="center"/>
              <w:rPr>
                <w:rFonts w:ascii="宋体" w:eastAsia="宋体" w:hAnsi="宋体" w:hint="eastAsia"/>
                <w:sz w:val="18"/>
                <w:szCs w:val="18"/>
              </w:rPr>
            </w:pPr>
            <w:r>
              <w:rPr>
                <w:rFonts w:ascii="宋体" w:eastAsia="宋体" w:hAnsi="宋体" w:hint="eastAsia"/>
                <w:sz w:val="18"/>
                <w:szCs w:val="18"/>
              </w:rPr>
              <w:lastRenderedPageBreak/>
              <w:t>企业A产品</w:t>
            </w:r>
            <w:r w:rsidR="00514502">
              <w:rPr>
                <w:rFonts w:ascii="宋体" w:eastAsia="宋体" w:hAnsi="宋体" w:hint="eastAsia"/>
                <w:sz w:val="18"/>
                <w:szCs w:val="18"/>
              </w:rPr>
              <w:t>6</w:t>
            </w:r>
            <w:r>
              <w:rPr>
                <w:rFonts w:ascii="宋体" w:eastAsia="宋体" w:hAnsi="宋体" w:hint="eastAsia"/>
                <w:sz w:val="18"/>
                <w:szCs w:val="18"/>
              </w:rPr>
              <w:t>（浓缩）</w:t>
            </w:r>
          </w:p>
        </w:tc>
        <w:tc>
          <w:tcPr>
            <w:tcW w:w="2268" w:type="dxa"/>
            <w:vAlign w:val="center"/>
            <w:hideMark/>
          </w:tcPr>
          <w:p w14:paraId="4C1F0AFB" w14:textId="77777777" w:rsidR="00084E03" w:rsidRPr="001C3707" w:rsidRDefault="00084E03" w:rsidP="00084E03">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1.0</w:t>
            </w:r>
          </w:p>
        </w:tc>
        <w:tc>
          <w:tcPr>
            <w:tcW w:w="2268" w:type="dxa"/>
            <w:vAlign w:val="center"/>
            <w:hideMark/>
          </w:tcPr>
          <w:p w14:paraId="5DF525E9" w14:textId="77777777" w:rsidR="00084E03" w:rsidRPr="001C3707" w:rsidRDefault="00084E03" w:rsidP="00084E03">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3.4</w:t>
            </w:r>
          </w:p>
        </w:tc>
        <w:tc>
          <w:tcPr>
            <w:tcW w:w="2268" w:type="dxa"/>
            <w:vAlign w:val="center"/>
            <w:hideMark/>
          </w:tcPr>
          <w:p w14:paraId="20BC369C" w14:textId="77777777" w:rsidR="00084E03" w:rsidRPr="001C3707" w:rsidRDefault="00084E03" w:rsidP="00084E03">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1.2</w:t>
            </w:r>
          </w:p>
        </w:tc>
      </w:tr>
      <w:tr w:rsidR="00084E03" w:rsidRPr="001C3707" w14:paraId="194C43AD" w14:textId="77777777" w:rsidTr="00F63AAD">
        <w:trPr>
          <w:trHeight w:val="454"/>
          <w:jc w:val="center"/>
        </w:trPr>
        <w:tc>
          <w:tcPr>
            <w:tcW w:w="2268" w:type="dxa"/>
            <w:vAlign w:val="center"/>
            <w:hideMark/>
          </w:tcPr>
          <w:p w14:paraId="46BB4B98" w14:textId="36C4B8A0" w:rsidR="00084E03" w:rsidRPr="001C3707" w:rsidRDefault="00084E03" w:rsidP="00084E03">
            <w:pPr>
              <w:spacing w:after="0" w:line="240" w:lineRule="auto"/>
              <w:jc w:val="center"/>
              <w:rPr>
                <w:rFonts w:ascii="宋体" w:eastAsia="宋体" w:hAnsi="宋体" w:hint="eastAsia"/>
                <w:sz w:val="18"/>
                <w:szCs w:val="18"/>
              </w:rPr>
            </w:pPr>
            <w:r>
              <w:rPr>
                <w:rFonts w:ascii="宋体" w:eastAsia="宋体" w:hAnsi="宋体" w:hint="eastAsia"/>
                <w:sz w:val="18"/>
                <w:szCs w:val="18"/>
              </w:rPr>
              <w:t>企业A产品</w:t>
            </w:r>
            <w:r w:rsidR="00514502">
              <w:rPr>
                <w:rFonts w:ascii="宋体" w:eastAsia="宋体" w:hAnsi="宋体" w:hint="eastAsia"/>
                <w:sz w:val="18"/>
                <w:szCs w:val="18"/>
              </w:rPr>
              <w:t>7</w:t>
            </w:r>
            <w:r>
              <w:rPr>
                <w:rFonts w:ascii="宋体" w:eastAsia="宋体" w:hAnsi="宋体" w:hint="eastAsia"/>
                <w:sz w:val="18"/>
                <w:szCs w:val="18"/>
              </w:rPr>
              <w:t>（浓缩）</w:t>
            </w:r>
          </w:p>
        </w:tc>
        <w:tc>
          <w:tcPr>
            <w:tcW w:w="2268" w:type="dxa"/>
            <w:vAlign w:val="center"/>
            <w:hideMark/>
          </w:tcPr>
          <w:p w14:paraId="1A4FDA11" w14:textId="77777777" w:rsidR="00084E03" w:rsidRPr="001C3707" w:rsidRDefault="00084E03" w:rsidP="00084E03">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1.1</w:t>
            </w:r>
          </w:p>
        </w:tc>
        <w:tc>
          <w:tcPr>
            <w:tcW w:w="2268" w:type="dxa"/>
            <w:vAlign w:val="center"/>
            <w:hideMark/>
          </w:tcPr>
          <w:p w14:paraId="046D7B79" w14:textId="77777777" w:rsidR="00084E03" w:rsidRPr="001C3707" w:rsidRDefault="00084E03" w:rsidP="00084E03">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3.1</w:t>
            </w:r>
          </w:p>
        </w:tc>
        <w:tc>
          <w:tcPr>
            <w:tcW w:w="2268" w:type="dxa"/>
            <w:vAlign w:val="center"/>
            <w:hideMark/>
          </w:tcPr>
          <w:p w14:paraId="77267465" w14:textId="77777777" w:rsidR="00084E03" w:rsidRPr="001C3707" w:rsidRDefault="00084E03" w:rsidP="00084E03">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1.2</w:t>
            </w:r>
          </w:p>
        </w:tc>
      </w:tr>
      <w:tr w:rsidR="00722E2D" w:rsidRPr="001C3707" w14:paraId="525A351F" w14:textId="77777777" w:rsidTr="00F63AAD">
        <w:trPr>
          <w:trHeight w:val="454"/>
          <w:jc w:val="center"/>
        </w:trPr>
        <w:tc>
          <w:tcPr>
            <w:tcW w:w="2268" w:type="dxa"/>
            <w:vAlign w:val="center"/>
            <w:hideMark/>
          </w:tcPr>
          <w:p w14:paraId="6178D335" w14:textId="4BDA6B31" w:rsidR="00722E2D" w:rsidRPr="001C3707" w:rsidRDefault="00722E2D" w:rsidP="00722E2D">
            <w:pPr>
              <w:spacing w:after="0" w:line="240" w:lineRule="auto"/>
              <w:jc w:val="center"/>
              <w:rPr>
                <w:rFonts w:ascii="宋体" w:eastAsia="宋体" w:hAnsi="宋体" w:hint="eastAsia"/>
                <w:sz w:val="18"/>
                <w:szCs w:val="18"/>
              </w:rPr>
            </w:pPr>
            <w:r>
              <w:rPr>
                <w:rFonts w:ascii="宋体" w:eastAsia="宋体" w:hAnsi="宋体" w:hint="eastAsia"/>
                <w:sz w:val="18"/>
                <w:szCs w:val="18"/>
              </w:rPr>
              <w:t>企业B产品</w:t>
            </w:r>
            <w:r w:rsidRPr="001C3707">
              <w:rPr>
                <w:rFonts w:ascii="宋体" w:eastAsia="宋体" w:hAnsi="宋体" w:hint="eastAsia"/>
                <w:sz w:val="18"/>
                <w:szCs w:val="18"/>
              </w:rPr>
              <w:t>1</w:t>
            </w:r>
          </w:p>
        </w:tc>
        <w:tc>
          <w:tcPr>
            <w:tcW w:w="2268" w:type="dxa"/>
            <w:vAlign w:val="center"/>
            <w:hideMark/>
          </w:tcPr>
          <w:p w14:paraId="734B717E" w14:textId="68947783" w:rsidR="00722E2D" w:rsidRPr="001C3707" w:rsidRDefault="00722E2D" w:rsidP="00722E2D">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1.1</w:t>
            </w:r>
          </w:p>
        </w:tc>
        <w:tc>
          <w:tcPr>
            <w:tcW w:w="2268" w:type="dxa"/>
            <w:vAlign w:val="center"/>
            <w:hideMark/>
          </w:tcPr>
          <w:p w14:paraId="304DD56D" w14:textId="22B9BC93" w:rsidR="00722E2D" w:rsidRPr="001C3707" w:rsidRDefault="00722E2D" w:rsidP="00722E2D">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2.1</w:t>
            </w:r>
          </w:p>
        </w:tc>
        <w:tc>
          <w:tcPr>
            <w:tcW w:w="2268" w:type="dxa"/>
            <w:vAlign w:val="center"/>
            <w:hideMark/>
          </w:tcPr>
          <w:p w14:paraId="17347431" w14:textId="4A842107" w:rsidR="00722E2D" w:rsidRPr="001C3707" w:rsidRDefault="00722E2D" w:rsidP="00722E2D">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1.2</w:t>
            </w:r>
          </w:p>
        </w:tc>
      </w:tr>
      <w:tr w:rsidR="00722E2D" w:rsidRPr="001C3707" w14:paraId="2140E23B" w14:textId="77777777" w:rsidTr="00F63AAD">
        <w:trPr>
          <w:trHeight w:val="454"/>
          <w:jc w:val="center"/>
        </w:trPr>
        <w:tc>
          <w:tcPr>
            <w:tcW w:w="2268" w:type="dxa"/>
            <w:vAlign w:val="center"/>
            <w:hideMark/>
          </w:tcPr>
          <w:p w14:paraId="69B4BE60" w14:textId="175A9CF1" w:rsidR="00722E2D" w:rsidRPr="001C3707" w:rsidRDefault="00722E2D" w:rsidP="00722E2D">
            <w:pPr>
              <w:spacing w:after="0" w:line="240" w:lineRule="auto"/>
              <w:jc w:val="center"/>
              <w:rPr>
                <w:rFonts w:ascii="宋体" w:eastAsia="宋体" w:hAnsi="宋体" w:hint="eastAsia"/>
                <w:sz w:val="18"/>
                <w:szCs w:val="18"/>
              </w:rPr>
            </w:pPr>
            <w:r>
              <w:rPr>
                <w:rFonts w:ascii="宋体" w:eastAsia="宋体" w:hAnsi="宋体" w:hint="eastAsia"/>
                <w:sz w:val="18"/>
                <w:szCs w:val="18"/>
              </w:rPr>
              <w:t>企业B产品2</w:t>
            </w:r>
          </w:p>
        </w:tc>
        <w:tc>
          <w:tcPr>
            <w:tcW w:w="2268" w:type="dxa"/>
            <w:vAlign w:val="center"/>
            <w:hideMark/>
          </w:tcPr>
          <w:p w14:paraId="55F85A17" w14:textId="49F3EA46" w:rsidR="00722E2D" w:rsidRPr="001C3707" w:rsidRDefault="00722E2D" w:rsidP="00722E2D">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1.1</w:t>
            </w:r>
          </w:p>
        </w:tc>
        <w:tc>
          <w:tcPr>
            <w:tcW w:w="2268" w:type="dxa"/>
            <w:vAlign w:val="center"/>
            <w:hideMark/>
          </w:tcPr>
          <w:p w14:paraId="33A50FCE" w14:textId="2D6F6C60" w:rsidR="00722E2D" w:rsidRPr="001C3707" w:rsidRDefault="00722E2D" w:rsidP="00722E2D">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1.9</w:t>
            </w:r>
          </w:p>
        </w:tc>
        <w:tc>
          <w:tcPr>
            <w:tcW w:w="2268" w:type="dxa"/>
            <w:vAlign w:val="center"/>
            <w:hideMark/>
          </w:tcPr>
          <w:p w14:paraId="0DFC4071" w14:textId="269D7CC3" w:rsidR="00722E2D" w:rsidRPr="001C3707" w:rsidRDefault="00722E2D" w:rsidP="00722E2D">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1.3</w:t>
            </w:r>
          </w:p>
        </w:tc>
      </w:tr>
      <w:tr w:rsidR="00722E2D" w:rsidRPr="001C3707" w14:paraId="7B06D6CF" w14:textId="77777777" w:rsidTr="00F63AAD">
        <w:trPr>
          <w:trHeight w:val="454"/>
          <w:jc w:val="center"/>
        </w:trPr>
        <w:tc>
          <w:tcPr>
            <w:tcW w:w="2268" w:type="dxa"/>
            <w:vAlign w:val="center"/>
            <w:hideMark/>
          </w:tcPr>
          <w:p w14:paraId="5133A73B" w14:textId="58EF94EC" w:rsidR="00722E2D" w:rsidRPr="001C3707" w:rsidRDefault="00722E2D" w:rsidP="00722E2D">
            <w:pPr>
              <w:spacing w:after="0" w:line="240" w:lineRule="auto"/>
              <w:jc w:val="center"/>
              <w:rPr>
                <w:rFonts w:ascii="宋体" w:eastAsia="宋体" w:hAnsi="宋体" w:hint="eastAsia"/>
                <w:sz w:val="18"/>
                <w:szCs w:val="18"/>
              </w:rPr>
            </w:pPr>
            <w:r>
              <w:rPr>
                <w:rFonts w:ascii="宋体" w:eastAsia="宋体" w:hAnsi="宋体" w:hint="eastAsia"/>
                <w:sz w:val="18"/>
                <w:szCs w:val="18"/>
              </w:rPr>
              <w:t>企业B产品3</w:t>
            </w:r>
          </w:p>
        </w:tc>
        <w:tc>
          <w:tcPr>
            <w:tcW w:w="2268" w:type="dxa"/>
            <w:vAlign w:val="center"/>
            <w:hideMark/>
          </w:tcPr>
          <w:p w14:paraId="45A36C4F" w14:textId="02C80F2C" w:rsidR="00722E2D" w:rsidRPr="001C3707" w:rsidRDefault="00722E2D" w:rsidP="00722E2D">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1.0</w:t>
            </w:r>
          </w:p>
        </w:tc>
        <w:tc>
          <w:tcPr>
            <w:tcW w:w="2268" w:type="dxa"/>
            <w:vAlign w:val="center"/>
            <w:hideMark/>
          </w:tcPr>
          <w:p w14:paraId="297EDF6D" w14:textId="4FFAC5A7" w:rsidR="00722E2D" w:rsidRPr="001C3707" w:rsidRDefault="00722E2D" w:rsidP="00722E2D">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1.5</w:t>
            </w:r>
          </w:p>
        </w:tc>
        <w:tc>
          <w:tcPr>
            <w:tcW w:w="2268" w:type="dxa"/>
            <w:vAlign w:val="center"/>
            <w:hideMark/>
          </w:tcPr>
          <w:p w14:paraId="69F1C45B" w14:textId="627D7A20" w:rsidR="00722E2D" w:rsidRPr="001C3707" w:rsidRDefault="00722E2D" w:rsidP="00722E2D">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1.3</w:t>
            </w:r>
          </w:p>
        </w:tc>
      </w:tr>
      <w:tr w:rsidR="007A2B56" w:rsidRPr="001C3707" w14:paraId="43CA9A94" w14:textId="77777777" w:rsidTr="00146ACE">
        <w:trPr>
          <w:trHeight w:val="454"/>
          <w:jc w:val="center"/>
        </w:trPr>
        <w:tc>
          <w:tcPr>
            <w:tcW w:w="2268" w:type="dxa"/>
            <w:vAlign w:val="center"/>
            <w:hideMark/>
          </w:tcPr>
          <w:p w14:paraId="008FFDE9" w14:textId="7C0E3DE7" w:rsidR="007A2B56" w:rsidRPr="001C3707" w:rsidRDefault="007A2B56" w:rsidP="007A2B56">
            <w:pPr>
              <w:spacing w:after="0" w:line="240" w:lineRule="auto"/>
              <w:jc w:val="center"/>
              <w:rPr>
                <w:rFonts w:ascii="宋体" w:eastAsia="宋体" w:hAnsi="宋体" w:hint="eastAsia"/>
                <w:sz w:val="18"/>
                <w:szCs w:val="18"/>
              </w:rPr>
            </w:pPr>
            <w:r>
              <w:rPr>
                <w:rFonts w:ascii="宋体" w:eastAsia="宋体" w:hAnsi="宋体" w:hint="eastAsia"/>
                <w:sz w:val="18"/>
                <w:szCs w:val="18"/>
              </w:rPr>
              <w:t>企业C产品</w:t>
            </w:r>
            <w:r w:rsidRPr="001C3707">
              <w:rPr>
                <w:rFonts w:ascii="宋体" w:eastAsia="宋体" w:hAnsi="宋体" w:hint="eastAsia"/>
                <w:sz w:val="18"/>
                <w:szCs w:val="18"/>
              </w:rPr>
              <w:t>1</w:t>
            </w:r>
          </w:p>
        </w:tc>
        <w:tc>
          <w:tcPr>
            <w:tcW w:w="2268" w:type="dxa"/>
            <w:vAlign w:val="center"/>
            <w:hideMark/>
          </w:tcPr>
          <w:p w14:paraId="2F0C7224" w14:textId="77777777" w:rsidR="007A2B56" w:rsidRPr="001C3707" w:rsidRDefault="007A2B56" w:rsidP="007A2B56">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1.1</w:t>
            </w:r>
          </w:p>
        </w:tc>
        <w:tc>
          <w:tcPr>
            <w:tcW w:w="2268" w:type="dxa"/>
            <w:vAlign w:val="center"/>
            <w:hideMark/>
          </w:tcPr>
          <w:p w14:paraId="0B83A626" w14:textId="77777777" w:rsidR="007A2B56" w:rsidRPr="001C3707" w:rsidRDefault="007A2B56" w:rsidP="007A2B56">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1.4</w:t>
            </w:r>
          </w:p>
        </w:tc>
        <w:tc>
          <w:tcPr>
            <w:tcW w:w="2268" w:type="dxa"/>
            <w:vAlign w:val="center"/>
            <w:hideMark/>
          </w:tcPr>
          <w:p w14:paraId="5489C154" w14:textId="77777777" w:rsidR="007A2B56" w:rsidRPr="001C3707" w:rsidRDefault="007A2B56" w:rsidP="007A2B56">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1.1</w:t>
            </w:r>
          </w:p>
        </w:tc>
      </w:tr>
      <w:tr w:rsidR="007A2B56" w:rsidRPr="001C3707" w14:paraId="75BA5BA0" w14:textId="77777777" w:rsidTr="00146ACE">
        <w:trPr>
          <w:trHeight w:val="454"/>
          <w:jc w:val="center"/>
        </w:trPr>
        <w:tc>
          <w:tcPr>
            <w:tcW w:w="2268" w:type="dxa"/>
            <w:vAlign w:val="center"/>
            <w:hideMark/>
          </w:tcPr>
          <w:p w14:paraId="4E9906DE" w14:textId="79ACC625" w:rsidR="007A2B56" w:rsidRPr="001C3707" w:rsidRDefault="007A2B56" w:rsidP="007A2B56">
            <w:pPr>
              <w:spacing w:after="0" w:line="240" w:lineRule="auto"/>
              <w:jc w:val="center"/>
              <w:rPr>
                <w:rFonts w:ascii="宋体" w:eastAsia="宋体" w:hAnsi="宋体" w:hint="eastAsia"/>
                <w:sz w:val="18"/>
                <w:szCs w:val="18"/>
              </w:rPr>
            </w:pPr>
            <w:r>
              <w:rPr>
                <w:rFonts w:ascii="宋体" w:eastAsia="宋体" w:hAnsi="宋体" w:hint="eastAsia"/>
                <w:sz w:val="18"/>
                <w:szCs w:val="18"/>
              </w:rPr>
              <w:t>企业C产品2</w:t>
            </w:r>
          </w:p>
        </w:tc>
        <w:tc>
          <w:tcPr>
            <w:tcW w:w="2268" w:type="dxa"/>
            <w:vAlign w:val="center"/>
            <w:hideMark/>
          </w:tcPr>
          <w:p w14:paraId="5FA94A17" w14:textId="77777777" w:rsidR="007A2B56" w:rsidRPr="001C3707" w:rsidRDefault="007A2B56" w:rsidP="007A2B56">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1.3</w:t>
            </w:r>
          </w:p>
        </w:tc>
        <w:tc>
          <w:tcPr>
            <w:tcW w:w="2268" w:type="dxa"/>
            <w:vAlign w:val="center"/>
            <w:hideMark/>
          </w:tcPr>
          <w:p w14:paraId="7C8C2D38" w14:textId="77777777" w:rsidR="007A2B56" w:rsidRPr="001C3707" w:rsidRDefault="007A2B56" w:rsidP="007A2B56">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1.6</w:t>
            </w:r>
          </w:p>
        </w:tc>
        <w:tc>
          <w:tcPr>
            <w:tcW w:w="2268" w:type="dxa"/>
            <w:vAlign w:val="center"/>
            <w:hideMark/>
          </w:tcPr>
          <w:p w14:paraId="28AFA785" w14:textId="77777777" w:rsidR="007A2B56" w:rsidRPr="001C3707" w:rsidRDefault="007A2B56" w:rsidP="007A2B56">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1.2</w:t>
            </w:r>
          </w:p>
        </w:tc>
      </w:tr>
      <w:tr w:rsidR="007A2B56" w:rsidRPr="001C3707" w14:paraId="674BE069" w14:textId="77777777" w:rsidTr="00146ACE">
        <w:trPr>
          <w:trHeight w:val="454"/>
          <w:jc w:val="center"/>
        </w:trPr>
        <w:tc>
          <w:tcPr>
            <w:tcW w:w="2268" w:type="dxa"/>
            <w:vAlign w:val="center"/>
            <w:hideMark/>
          </w:tcPr>
          <w:p w14:paraId="0959FFD1" w14:textId="0017BAC3" w:rsidR="007A2B56" w:rsidRPr="001C3707" w:rsidRDefault="007A2B56" w:rsidP="007A2B56">
            <w:pPr>
              <w:spacing w:after="0" w:line="240" w:lineRule="auto"/>
              <w:jc w:val="center"/>
              <w:rPr>
                <w:rFonts w:ascii="宋体" w:eastAsia="宋体" w:hAnsi="宋体" w:hint="eastAsia"/>
                <w:sz w:val="18"/>
                <w:szCs w:val="18"/>
              </w:rPr>
            </w:pPr>
            <w:r>
              <w:rPr>
                <w:rFonts w:ascii="宋体" w:eastAsia="宋体" w:hAnsi="宋体" w:hint="eastAsia"/>
                <w:sz w:val="18"/>
                <w:szCs w:val="18"/>
              </w:rPr>
              <w:t>企业C产品3</w:t>
            </w:r>
          </w:p>
        </w:tc>
        <w:tc>
          <w:tcPr>
            <w:tcW w:w="2268" w:type="dxa"/>
            <w:vAlign w:val="center"/>
            <w:hideMark/>
          </w:tcPr>
          <w:p w14:paraId="5CB79D9C" w14:textId="77777777" w:rsidR="007A2B56" w:rsidRPr="001C3707" w:rsidRDefault="007A2B56" w:rsidP="007A2B56">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1.2</w:t>
            </w:r>
          </w:p>
        </w:tc>
        <w:tc>
          <w:tcPr>
            <w:tcW w:w="2268" w:type="dxa"/>
            <w:vAlign w:val="center"/>
            <w:hideMark/>
          </w:tcPr>
          <w:p w14:paraId="0B265BB7" w14:textId="77777777" w:rsidR="007A2B56" w:rsidRPr="001C3707" w:rsidRDefault="007A2B56" w:rsidP="007A2B56">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3.2</w:t>
            </w:r>
          </w:p>
        </w:tc>
        <w:tc>
          <w:tcPr>
            <w:tcW w:w="2268" w:type="dxa"/>
            <w:vAlign w:val="center"/>
            <w:hideMark/>
          </w:tcPr>
          <w:p w14:paraId="5999407D" w14:textId="77777777" w:rsidR="007A2B56" w:rsidRPr="001C3707" w:rsidRDefault="007A2B56" w:rsidP="007A2B56">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1.3</w:t>
            </w:r>
          </w:p>
        </w:tc>
      </w:tr>
      <w:tr w:rsidR="00B15251" w:rsidRPr="001C3707" w14:paraId="1EFA58D8" w14:textId="77777777" w:rsidTr="00AC0ADA">
        <w:trPr>
          <w:trHeight w:val="454"/>
          <w:jc w:val="center"/>
        </w:trPr>
        <w:tc>
          <w:tcPr>
            <w:tcW w:w="2268" w:type="dxa"/>
            <w:vAlign w:val="center"/>
            <w:hideMark/>
          </w:tcPr>
          <w:p w14:paraId="387DBADB" w14:textId="3ECF3744" w:rsidR="00B15251" w:rsidRPr="001C3707" w:rsidRDefault="00B15251" w:rsidP="00B15251">
            <w:pPr>
              <w:spacing w:after="0" w:line="240" w:lineRule="auto"/>
              <w:jc w:val="center"/>
              <w:rPr>
                <w:rFonts w:ascii="宋体" w:eastAsia="宋体" w:hAnsi="宋体" w:hint="eastAsia"/>
                <w:sz w:val="18"/>
                <w:szCs w:val="18"/>
              </w:rPr>
            </w:pPr>
            <w:r>
              <w:rPr>
                <w:rFonts w:ascii="宋体" w:eastAsia="宋体" w:hAnsi="宋体" w:hint="eastAsia"/>
                <w:sz w:val="18"/>
                <w:szCs w:val="18"/>
              </w:rPr>
              <w:t>企业D产品</w:t>
            </w:r>
            <w:r w:rsidRPr="001C3707">
              <w:rPr>
                <w:rFonts w:ascii="宋体" w:eastAsia="宋体" w:hAnsi="宋体" w:hint="eastAsia"/>
                <w:sz w:val="18"/>
                <w:szCs w:val="18"/>
              </w:rPr>
              <w:t>1</w:t>
            </w:r>
          </w:p>
        </w:tc>
        <w:tc>
          <w:tcPr>
            <w:tcW w:w="2268" w:type="dxa"/>
            <w:vAlign w:val="center"/>
            <w:hideMark/>
          </w:tcPr>
          <w:p w14:paraId="4A76239F" w14:textId="77777777" w:rsidR="00B15251" w:rsidRPr="001C3707" w:rsidRDefault="00B15251" w:rsidP="00B15251">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1.0</w:t>
            </w:r>
          </w:p>
        </w:tc>
        <w:tc>
          <w:tcPr>
            <w:tcW w:w="2268" w:type="dxa"/>
            <w:vAlign w:val="center"/>
            <w:hideMark/>
          </w:tcPr>
          <w:p w14:paraId="31417037" w14:textId="77777777" w:rsidR="00B15251" w:rsidRPr="001C3707" w:rsidRDefault="00B15251" w:rsidP="00B15251">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3.1</w:t>
            </w:r>
          </w:p>
        </w:tc>
        <w:tc>
          <w:tcPr>
            <w:tcW w:w="2268" w:type="dxa"/>
            <w:vAlign w:val="center"/>
            <w:hideMark/>
          </w:tcPr>
          <w:p w14:paraId="367AC593" w14:textId="77777777" w:rsidR="00B15251" w:rsidRPr="001C3707" w:rsidRDefault="00B15251" w:rsidP="00B15251">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1.1</w:t>
            </w:r>
          </w:p>
        </w:tc>
      </w:tr>
      <w:tr w:rsidR="00B15251" w:rsidRPr="001C3707" w14:paraId="7BD986FD" w14:textId="77777777" w:rsidTr="00AC0ADA">
        <w:trPr>
          <w:trHeight w:val="454"/>
          <w:jc w:val="center"/>
        </w:trPr>
        <w:tc>
          <w:tcPr>
            <w:tcW w:w="2268" w:type="dxa"/>
            <w:vAlign w:val="center"/>
            <w:hideMark/>
          </w:tcPr>
          <w:p w14:paraId="052F120A" w14:textId="35070320" w:rsidR="00B15251" w:rsidRPr="001C3707" w:rsidRDefault="00B15251" w:rsidP="00B15251">
            <w:pPr>
              <w:spacing w:after="0" w:line="240" w:lineRule="auto"/>
              <w:jc w:val="center"/>
              <w:rPr>
                <w:rFonts w:ascii="宋体" w:eastAsia="宋体" w:hAnsi="宋体" w:hint="eastAsia"/>
                <w:sz w:val="18"/>
                <w:szCs w:val="18"/>
              </w:rPr>
            </w:pPr>
            <w:r>
              <w:rPr>
                <w:rFonts w:ascii="宋体" w:eastAsia="宋体" w:hAnsi="宋体" w:hint="eastAsia"/>
                <w:sz w:val="18"/>
                <w:szCs w:val="18"/>
              </w:rPr>
              <w:t>企业D产品2</w:t>
            </w:r>
          </w:p>
        </w:tc>
        <w:tc>
          <w:tcPr>
            <w:tcW w:w="2268" w:type="dxa"/>
            <w:vAlign w:val="center"/>
            <w:hideMark/>
          </w:tcPr>
          <w:p w14:paraId="79D3CC9E" w14:textId="77777777" w:rsidR="00B15251" w:rsidRPr="001C3707" w:rsidRDefault="00B15251" w:rsidP="00B15251">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1.1</w:t>
            </w:r>
          </w:p>
        </w:tc>
        <w:tc>
          <w:tcPr>
            <w:tcW w:w="2268" w:type="dxa"/>
            <w:vAlign w:val="center"/>
            <w:hideMark/>
          </w:tcPr>
          <w:p w14:paraId="4D5DB213" w14:textId="77777777" w:rsidR="00B15251" w:rsidRPr="001C3707" w:rsidRDefault="00B15251" w:rsidP="00B15251">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1.3</w:t>
            </w:r>
          </w:p>
        </w:tc>
        <w:tc>
          <w:tcPr>
            <w:tcW w:w="2268" w:type="dxa"/>
            <w:vAlign w:val="center"/>
            <w:hideMark/>
          </w:tcPr>
          <w:p w14:paraId="1E85534E" w14:textId="77777777" w:rsidR="00B15251" w:rsidRPr="001C3707" w:rsidRDefault="00B15251" w:rsidP="00B15251">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1.2</w:t>
            </w:r>
          </w:p>
        </w:tc>
      </w:tr>
      <w:tr w:rsidR="00B15251" w:rsidRPr="001C3707" w14:paraId="07FF338C" w14:textId="77777777" w:rsidTr="00AC0ADA">
        <w:trPr>
          <w:trHeight w:val="454"/>
          <w:jc w:val="center"/>
        </w:trPr>
        <w:tc>
          <w:tcPr>
            <w:tcW w:w="2268" w:type="dxa"/>
            <w:vAlign w:val="center"/>
            <w:hideMark/>
          </w:tcPr>
          <w:p w14:paraId="631C85D4" w14:textId="17EF7EBF" w:rsidR="00B15251" w:rsidRPr="001C3707" w:rsidRDefault="00B15251" w:rsidP="00B15251">
            <w:pPr>
              <w:spacing w:after="0" w:line="240" w:lineRule="auto"/>
              <w:jc w:val="center"/>
              <w:rPr>
                <w:rFonts w:ascii="宋体" w:eastAsia="宋体" w:hAnsi="宋体" w:hint="eastAsia"/>
                <w:sz w:val="18"/>
                <w:szCs w:val="18"/>
              </w:rPr>
            </w:pPr>
            <w:r>
              <w:rPr>
                <w:rFonts w:ascii="宋体" w:eastAsia="宋体" w:hAnsi="宋体" w:hint="eastAsia"/>
                <w:sz w:val="18"/>
                <w:szCs w:val="18"/>
              </w:rPr>
              <w:t>企业D产品3</w:t>
            </w:r>
          </w:p>
        </w:tc>
        <w:tc>
          <w:tcPr>
            <w:tcW w:w="2268" w:type="dxa"/>
            <w:vAlign w:val="center"/>
            <w:hideMark/>
          </w:tcPr>
          <w:p w14:paraId="584701D6" w14:textId="77777777" w:rsidR="00B15251" w:rsidRPr="001C3707" w:rsidRDefault="00B15251" w:rsidP="00B15251">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0.7</w:t>
            </w:r>
          </w:p>
        </w:tc>
        <w:tc>
          <w:tcPr>
            <w:tcW w:w="2268" w:type="dxa"/>
            <w:vAlign w:val="center"/>
            <w:hideMark/>
          </w:tcPr>
          <w:p w14:paraId="371E5731" w14:textId="77777777" w:rsidR="00B15251" w:rsidRPr="001C3707" w:rsidRDefault="00B15251" w:rsidP="00B15251">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0.7</w:t>
            </w:r>
          </w:p>
        </w:tc>
        <w:tc>
          <w:tcPr>
            <w:tcW w:w="2268" w:type="dxa"/>
            <w:vAlign w:val="center"/>
            <w:hideMark/>
          </w:tcPr>
          <w:p w14:paraId="2203D496" w14:textId="77777777" w:rsidR="00B15251" w:rsidRPr="001C3707" w:rsidRDefault="00B15251" w:rsidP="00B15251">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1.1</w:t>
            </w:r>
          </w:p>
        </w:tc>
      </w:tr>
      <w:tr w:rsidR="0031627A" w:rsidRPr="001C3707" w14:paraId="4B72D2D3" w14:textId="77777777" w:rsidTr="00AC0ADA">
        <w:trPr>
          <w:trHeight w:val="454"/>
          <w:jc w:val="center"/>
        </w:trPr>
        <w:tc>
          <w:tcPr>
            <w:tcW w:w="2268" w:type="dxa"/>
            <w:vAlign w:val="center"/>
            <w:hideMark/>
          </w:tcPr>
          <w:p w14:paraId="2B3722A1" w14:textId="00652665" w:rsidR="0031627A" w:rsidRPr="001C3707" w:rsidRDefault="0031627A" w:rsidP="0031627A">
            <w:pPr>
              <w:spacing w:after="0" w:line="240" w:lineRule="auto"/>
              <w:jc w:val="center"/>
              <w:rPr>
                <w:rFonts w:ascii="宋体" w:eastAsia="宋体" w:hAnsi="宋体" w:hint="eastAsia"/>
                <w:sz w:val="18"/>
                <w:szCs w:val="18"/>
              </w:rPr>
            </w:pPr>
            <w:r>
              <w:rPr>
                <w:rFonts w:ascii="宋体" w:eastAsia="宋体" w:hAnsi="宋体" w:hint="eastAsia"/>
                <w:sz w:val="18"/>
                <w:szCs w:val="18"/>
              </w:rPr>
              <w:t>企业E产品</w:t>
            </w:r>
            <w:r w:rsidRPr="001C3707">
              <w:rPr>
                <w:rFonts w:ascii="宋体" w:eastAsia="宋体" w:hAnsi="宋体" w:hint="eastAsia"/>
                <w:sz w:val="18"/>
                <w:szCs w:val="18"/>
              </w:rPr>
              <w:t>1</w:t>
            </w:r>
          </w:p>
        </w:tc>
        <w:tc>
          <w:tcPr>
            <w:tcW w:w="2268" w:type="dxa"/>
            <w:vAlign w:val="center"/>
            <w:hideMark/>
          </w:tcPr>
          <w:p w14:paraId="7D38433E" w14:textId="77777777" w:rsidR="0031627A" w:rsidRPr="001C3707" w:rsidRDefault="0031627A" w:rsidP="0031627A">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1.3</w:t>
            </w:r>
          </w:p>
        </w:tc>
        <w:tc>
          <w:tcPr>
            <w:tcW w:w="2268" w:type="dxa"/>
            <w:vAlign w:val="center"/>
            <w:hideMark/>
          </w:tcPr>
          <w:p w14:paraId="727889AC" w14:textId="77777777" w:rsidR="0031627A" w:rsidRPr="001C3707" w:rsidRDefault="0031627A" w:rsidP="0031627A">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1.2</w:t>
            </w:r>
          </w:p>
        </w:tc>
        <w:tc>
          <w:tcPr>
            <w:tcW w:w="2268" w:type="dxa"/>
            <w:vAlign w:val="center"/>
            <w:hideMark/>
          </w:tcPr>
          <w:p w14:paraId="154677E9" w14:textId="77777777" w:rsidR="0031627A" w:rsidRPr="001C3707" w:rsidRDefault="0031627A" w:rsidP="0031627A">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1.6</w:t>
            </w:r>
          </w:p>
        </w:tc>
      </w:tr>
      <w:tr w:rsidR="0031627A" w:rsidRPr="001C3707" w14:paraId="3EA5C690" w14:textId="77777777" w:rsidTr="00AC0ADA">
        <w:trPr>
          <w:trHeight w:val="454"/>
          <w:jc w:val="center"/>
        </w:trPr>
        <w:tc>
          <w:tcPr>
            <w:tcW w:w="2268" w:type="dxa"/>
            <w:vAlign w:val="center"/>
            <w:hideMark/>
          </w:tcPr>
          <w:p w14:paraId="0F0ED6CD" w14:textId="69BDD633" w:rsidR="0031627A" w:rsidRPr="001C3707" w:rsidRDefault="0031627A" w:rsidP="0031627A">
            <w:pPr>
              <w:spacing w:after="0" w:line="240" w:lineRule="auto"/>
              <w:jc w:val="center"/>
              <w:rPr>
                <w:rFonts w:ascii="宋体" w:eastAsia="宋体" w:hAnsi="宋体" w:hint="eastAsia"/>
                <w:sz w:val="18"/>
                <w:szCs w:val="18"/>
              </w:rPr>
            </w:pPr>
            <w:r>
              <w:rPr>
                <w:rFonts w:ascii="宋体" w:eastAsia="宋体" w:hAnsi="宋体" w:hint="eastAsia"/>
                <w:sz w:val="18"/>
                <w:szCs w:val="18"/>
              </w:rPr>
              <w:t>企业E产品2</w:t>
            </w:r>
          </w:p>
        </w:tc>
        <w:tc>
          <w:tcPr>
            <w:tcW w:w="2268" w:type="dxa"/>
            <w:vAlign w:val="center"/>
            <w:hideMark/>
          </w:tcPr>
          <w:p w14:paraId="47532A66" w14:textId="77777777" w:rsidR="0031627A" w:rsidRPr="001C3707" w:rsidRDefault="0031627A" w:rsidP="0031627A">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1.2</w:t>
            </w:r>
          </w:p>
        </w:tc>
        <w:tc>
          <w:tcPr>
            <w:tcW w:w="2268" w:type="dxa"/>
            <w:vAlign w:val="center"/>
            <w:hideMark/>
          </w:tcPr>
          <w:p w14:paraId="5C8E602C" w14:textId="77777777" w:rsidR="0031627A" w:rsidRPr="001C3707" w:rsidRDefault="0031627A" w:rsidP="0031627A">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1.7</w:t>
            </w:r>
          </w:p>
        </w:tc>
        <w:tc>
          <w:tcPr>
            <w:tcW w:w="2268" w:type="dxa"/>
            <w:vAlign w:val="center"/>
            <w:hideMark/>
          </w:tcPr>
          <w:p w14:paraId="5D0C5F02" w14:textId="77777777" w:rsidR="0031627A" w:rsidRPr="001C3707" w:rsidRDefault="0031627A" w:rsidP="0031627A">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1.6</w:t>
            </w:r>
          </w:p>
        </w:tc>
      </w:tr>
      <w:tr w:rsidR="0031627A" w:rsidRPr="001C3707" w14:paraId="0965910A" w14:textId="77777777" w:rsidTr="00AC0ADA">
        <w:trPr>
          <w:trHeight w:val="454"/>
          <w:jc w:val="center"/>
        </w:trPr>
        <w:tc>
          <w:tcPr>
            <w:tcW w:w="2268" w:type="dxa"/>
            <w:vAlign w:val="center"/>
            <w:hideMark/>
          </w:tcPr>
          <w:p w14:paraId="78BF5F4C" w14:textId="59420F26" w:rsidR="0031627A" w:rsidRPr="001C3707" w:rsidRDefault="0031627A" w:rsidP="0031627A">
            <w:pPr>
              <w:spacing w:after="0" w:line="240" w:lineRule="auto"/>
              <w:jc w:val="center"/>
              <w:rPr>
                <w:rFonts w:ascii="宋体" w:eastAsia="宋体" w:hAnsi="宋体" w:hint="eastAsia"/>
                <w:sz w:val="18"/>
                <w:szCs w:val="18"/>
              </w:rPr>
            </w:pPr>
            <w:r>
              <w:rPr>
                <w:rFonts w:ascii="宋体" w:eastAsia="宋体" w:hAnsi="宋体" w:hint="eastAsia"/>
                <w:sz w:val="18"/>
                <w:szCs w:val="18"/>
              </w:rPr>
              <w:t>企业E产品3</w:t>
            </w:r>
          </w:p>
        </w:tc>
        <w:tc>
          <w:tcPr>
            <w:tcW w:w="2268" w:type="dxa"/>
            <w:vAlign w:val="center"/>
            <w:hideMark/>
          </w:tcPr>
          <w:p w14:paraId="60B7D068" w14:textId="77777777" w:rsidR="0031627A" w:rsidRPr="001C3707" w:rsidRDefault="0031627A" w:rsidP="0031627A">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0.9</w:t>
            </w:r>
          </w:p>
        </w:tc>
        <w:tc>
          <w:tcPr>
            <w:tcW w:w="2268" w:type="dxa"/>
            <w:vAlign w:val="center"/>
            <w:hideMark/>
          </w:tcPr>
          <w:p w14:paraId="06C311E8" w14:textId="77777777" w:rsidR="0031627A" w:rsidRPr="001C3707" w:rsidRDefault="0031627A" w:rsidP="0031627A">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1.2</w:t>
            </w:r>
          </w:p>
        </w:tc>
        <w:tc>
          <w:tcPr>
            <w:tcW w:w="2268" w:type="dxa"/>
            <w:vAlign w:val="center"/>
            <w:hideMark/>
          </w:tcPr>
          <w:p w14:paraId="0492A8E2" w14:textId="77777777" w:rsidR="0031627A" w:rsidRPr="001C3707" w:rsidRDefault="0031627A" w:rsidP="0031627A">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1.2</w:t>
            </w:r>
          </w:p>
        </w:tc>
      </w:tr>
      <w:tr w:rsidR="00F54275" w:rsidRPr="001C3707" w14:paraId="6EFA1081" w14:textId="77777777" w:rsidTr="00F63AAD">
        <w:trPr>
          <w:trHeight w:val="454"/>
          <w:jc w:val="center"/>
        </w:trPr>
        <w:tc>
          <w:tcPr>
            <w:tcW w:w="2268" w:type="dxa"/>
            <w:vAlign w:val="center"/>
            <w:hideMark/>
          </w:tcPr>
          <w:p w14:paraId="506BCECA" w14:textId="7E295649" w:rsidR="00F54275" w:rsidRPr="001C3707" w:rsidRDefault="00F54275" w:rsidP="00F54275">
            <w:pPr>
              <w:spacing w:after="0" w:line="240" w:lineRule="auto"/>
              <w:jc w:val="center"/>
              <w:rPr>
                <w:rFonts w:ascii="宋体" w:eastAsia="宋体" w:hAnsi="宋体" w:hint="eastAsia"/>
                <w:sz w:val="18"/>
                <w:szCs w:val="18"/>
              </w:rPr>
            </w:pPr>
            <w:r>
              <w:rPr>
                <w:rFonts w:ascii="宋体" w:eastAsia="宋体" w:hAnsi="宋体" w:hint="eastAsia"/>
                <w:sz w:val="18"/>
                <w:szCs w:val="18"/>
              </w:rPr>
              <w:t>企业F产品</w:t>
            </w:r>
            <w:r w:rsidRPr="001C3707">
              <w:rPr>
                <w:rFonts w:ascii="宋体" w:eastAsia="宋体" w:hAnsi="宋体" w:hint="eastAsia"/>
                <w:sz w:val="18"/>
                <w:szCs w:val="18"/>
              </w:rPr>
              <w:t>1</w:t>
            </w:r>
          </w:p>
        </w:tc>
        <w:tc>
          <w:tcPr>
            <w:tcW w:w="2268" w:type="dxa"/>
            <w:vAlign w:val="center"/>
            <w:hideMark/>
          </w:tcPr>
          <w:p w14:paraId="52E90482" w14:textId="02C30208" w:rsidR="00F54275" w:rsidRPr="001C3707" w:rsidRDefault="00F54275" w:rsidP="00F54275">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1.1</w:t>
            </w:r>
          </w:p>
        </w:tc>
        <w:tc>
          <w:tcPr>
            <w:tcW w:w="2268" w:type="dxa"/>
            <w:vAlign w:val="center"/>
            <w:hideMark/>
          </w:tcPr>
          <w:p w14:paraId="505EC2FF" w14:textId="0E31AFAC" w:rsidR="00F54275" w:rsidRPr="001C3707" w:rsidRDefault="00F54275" w:rsidP="00F54275">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0.8</w:t>
            </w:r>
          </w:p>
        </w:tc>
        <w:tc>
          <w:tcPr>
            <w:tcW w:w="2268" w:type="dxa"/>
            <w:vAlign w:val="center"/>
            <w:hideMark/>
          </w:tcPr>
          <w:p w14:paraId="5F197714" w14:textId="232D06E5" w:rsidR="00F54275" w:rsidRPr="001C3707" w:rsidRDefault="00F54275" w:rsidP="00F54275">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1.2</w:t>
            </w:r>
          </w:p>
        </w:tc>
      </w:tr>
      <w:tr w:rsidR="00F54275" w:rsidRPr="001C3707" w14:paraId="7E8669FC" w14:textId="77777777" w:rsidTr="00F63AAD">
        <w:trPr>
          <w:trHeight w:val="454"/>
          <w:jc w:val="center"/>
        </w:trPr>
        <w:tc>
          <w:tcPr>
            <w:tcW w:w="2268" w:type="dxa"/>
            <w:vAlign w:val="center"/>
            <w:hideMark/>
          </w:tcPr>
          <w:p w14:paraId="0A5827B1" w14:textId="3C6A8C98" w:rsidR="00F54275" w:rsidRPr="001C3707" w:rsidRDefault="00F54275" w:rsidP="00F54275">
            <w:pPr>
              <w:spacing w:after="0" w:line="240" w:lineRule="auto"/>
              <w:jc w:val="center"/>
              <w:rPr>
                <w:rFonts w:ascii="宋体" w:eastAsia="宋体" w:hAnsi="宋体" w:hint="eastAsia"/>
                <w:sz w:val="18"/>
                <w:szCs w:val="18"/>
              </w:rPr>
            </w:pPr>
            <w:r>
              <w:rPr>
                <w:rFonts w:ascii="宋体" w:eastAsia="宋体" w:hAnsi="宋体" w:hint="eastAsia"/>
                <w:sz w:val="18"/>
                <w:szCs w:val="18"/>
              </w:rPr>
              <w:t>企业F产品2</w:t>
            </w:r>
          </w:p>
        </w:tc>
        <w:tc>
          <w:tcPr>
            <w:tcW w:w="2268" w:type="dxa"/>
            <w:vAlign w:val="center"/>
            <w:hideMark/>
          </w:tcPr>
          <w:p w14:paraId="72F76A78" w14:textId="116E4C85" w:rsidR="00F54275" w:rsidRPr="001C3707" w:rsidRDefault="00F54275" w:rsidP="00F54275">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0.9</w:t>
            </w:r>
          </w:p>
        </w:tc>
        <w:tc>
          <w:tcPr>
            <w:tcW w:w="2268" w:type="dxa"/>
            <w:vAlign w:val="center"/>
            <w:hideMark/>
          </w:tcPr>
          <w:p w14:paraId="18BC6E24" w14:textId="4F7A4F2D" w:rsidR="00F54275" w:rsidRPr="001C3707" w:rsidRDefault="00F54275" w:rsidP="00F54275">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1.1</w:t>
            </w:r>
          </w:p>
        </w:tc>
        <w:tc>
          <w:tcPr>
            <w:tcW w:w="2268" w:type="dxa"/>
            <w:vAlign w:val="center"/>
            <w:hideMark/>
          </w:tcPr>
          <w:p w14:paraId="3A703AA4" w14:textId="223C486B" w:rsidR="00F54275" w:rsidRPr="001C3707" w:rsidRDefault="00F54275" w:rsidP="00F54275">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1.2</w:t>
            </w:r>
          </w:p>
        </w:tc>
      </w:tr>
    </w:tbl>
    <w:p w14:paraId="473E9665" w14:textId="42775FB8" w:rsidR="001C3707" w:rsidRPr="001C3707" w:rsidRDefault="001C3707" w:rsidP="001C3707">
      <w:pPr>
        <w:spacing w:after="0" w:line="276" w:lineRule="auto"/>
        <w:jc w:val="center"/>
        <w:rPr>
          <w:rFonts w:ascii="宋体" w:eastAsia="宋体" w:hAnsi="宋体" w:hint="eastAsia"/>
          <w:szCs w:val="21"/>
        </w:rPr>
      </w:pPr>
      <w:r w:rsidRPr="00800DD7">
        <w:rPr>
          <w:rFonts w:ascii="宋体" w:eastAsia="宋体" w:hAnsi="宋体" w:hint="eastAsia"/>
          <w:szCs w:val="21"/>
        </w:rPr>
        <w:t>表</w:t>
      </w:r>
      <w:r w:rsidR="00D51D0A">
        <w:rPr>
          <w:rFonts w:ascii="宋体" w:eastAsia="宋体" w:hAnsi="宋体" w:hint="eastAsia"/>
          <w:szCs w:val="21"/>
        </w:rPr>
        <w:t>2</w:t>
      </w:r>
      <w:r w:rsidRPr="00800DD7">
        <w:rPr>
          <w:rFonts w:ascii="宋体" w:eastAsia="宋体" w:hAnsi="宋体" w:hint="eastAsia"/>
          <w:szCs w:val="21"/>
        </w:rPr>
        <w:t xml:space="preserve">  </w:t>
      </w:r>
      <w:r>
        <w:rPr>
          <w:rFonts w:ascii="宋体" w:eastAsia="宋体" w:hAnsi="宋体" w:hint="eastAsia"/>
          <w:szCs w:val="21"/>
        </w:rPr>
        <w:t>洗衣液</w:t>
      </w:r>
      <w:r w:rsidRPr="00800DD7">
        <w:rPr>
          <w:rFonts w:ascii="宋体" w:eastAsia="宋体" w:hAnsi="宋体" w:hint="eastAsia"/>
          <w:szCs w:val="21"/>
        </w:rPr>
        <w:t>实物污渍去污力测试数据</w:t>
      </w:r>
    </w:p>
    <w:tbl>
      <w:tblPr>
        <w:tblStyle w:val="af"/>
        <w:tblW w:w="9072" w:type="dxa"/>
        <w:tblLayout w:type="fixed"/>
        <w:tblLook w:val="04A0" w:firstRow="1" w:lastRow="0" w:firstColumn="1" w:lastColumn="0" w:noHBand="0" w:noVBand="1"/>
      </w:tblPr>
      <w:tblGrid>
        <w:gridCol w:w="2268"/>
        <w:gridCol w:w="2268"/>
        <w:gridCol w:w="2268"/>
        <w:gridCol w:w="2268"/>
      </w:tblGrid>
      <w:tr w:rsidR="001C3132" w:rsidRPr="001C3707" w14:paraId="15D0571B" w14:textId="77777777" w:rsidTr="006D078C">
        <w:trPr>
          <w:trHeight w:val="454"/>
          <w:tblHeader/>
        </w:trPr>
        <w:tc>
          <w:tcPr>
            <w:tcW w:w="2268" w:type="dxa"/>
            <w:vAlign w:val="center"/>
            <w:hideMark/>
          </w:tcPr>
          <w:p w14:paraId="6088A3B6" w14:textId="5022243B" w:rsidR="001C3132" w:rsidRPr="001C3707" w:rsidRDefault="001C3132" w:rsidP="001C3132">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产品</w:t>
            </w:r>
            <w:r w:rsidR="000B0128">
              <w:rPr>
                <w:rFonts w:ascii="宋体" w:eastAsia="宋体" w:hAnsi="宋体" w:hint="eastAsia"/>
                <w:sz w:val="18"/>
                <w:szCs w:val="18"/>
              </w:rPr>
              <w:t>编号</w:t>
            </w:r>
          </w:p>
        </w:tc>
        <w:tc>
          <w:tcPr>
            <w:tcW w:w="2268" w:type="dxa"/>
            <w:vAlign w:val="center"/>
            <w:hideMark/>
          </w:tcPr>
          <w:p w14:paraId="74FD747A" w14:textId="3F4839CF" w:rsidR="001C3132" w:rsidRPr="001C3707" w:rsidRDefault="001C3132" w:rsidP="001C3132">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淀粉</w:t>
            </w:r>
            <w:r>
              <w:rPr>
                <w:rFonts w:ascii="宋体" w:eastAsia="宋体" w:hAnsi="宋体" w:hint="eastAsia"/>
                <w:sz w:val="18"/>
                <w:szCs w:val="18"/>
              </w:rPr>
              <w:t>污渍去污力</w:t>
            </w:r>
          </w:p>
        </w:tc>
        <w:tc>
          <w:tcPr>
            <w:tcW w:w="2268" w:type="dxa"/>
            <w:vAlign w:val="center"/>
            <w:hideMark/>
          </w:tcPr>
          <w:p w14:paraId="3A6A53B9" w14:textId="0754E4A0" w:rsidR="001C3132" w:rsidRPr="001C3707" w:rsidRDefault="001C3132" w:rsidP="001C3132">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菠菜</w:t>
            </w:r>
            <w:r>
              <w:rPr>
                <w:rFonts w:ascii="宋体" w:eastAsia="宋体" w:hAnsi="宋体" w:hint="eastAsia"/>
                <w:sz w:val="18"/>
                <w:szCs w:val="18"/>
              </w:rPr>
              <w:t>污渍去污力</w:t>
            </w:r>
          </w:p>
        </w:tc>
        <w:tc>
          <w:tcPr>
            <w:tcW w:w="2268" w:type="dxa"/>
            <w:vAlign w:val="center"/>
            <w:hideMark/>
          </w:tcPr>
          <w:p w14:paraId="4671C646" w14:textId="4BD3A1CE" w:rsidR="001C3132" w:rsidRPr="001C3707" w:rsidRDefault="001C3132" w:rsidP="001C3132">
            <w:pPr>
              <w:spacing w:after="0" w:line="240" w:lineRule="auto"/>
              <w:jc w:val="center"/>
              <w:rPr>
                <w:rFonts w:ascii="宋体" w:eastAsia="宋体" w:hAnsi="宋体" w:hint="eastAsia"/>
                <w:sz w:val="18"/>
                <w:szCs w:val="18"/>
              </w:rPr>
            </w:pPr>
            <w:r w:rsidRPr="00ED4271">
              <w:rPr>
                <w:rFonts w:ascii="宋体" w:eastAsia="宋体" w:hAnsi="宋体" w:hint="eastAsia"/>
                <w:sz w:val="18"/>
                <w:szCs w:val="18"/>
              </w:rPr>
              <w:t>混合</w:t>
            </w:r>
            <w:r w:rsidR="00B40E80">
              <w:rPr>
                <w:rFonts w:ascii="宋体" w:eastAsia="宋体" w:hAnsi="宋体" w:hint="eastAsia"/>
                <w:sz w:val="18"/>
                <w:szCs w:val="18"/>
              </w:rPr>
              <w:t>食物</w:t>
            </w:r>
            <w:r w:rsidRPr="00ED4271">
              <w:rPr>
                <w:rFonts w:ascii="宋体" w:eastAsia="宋体" w:hAnsi="宋体" w:hint="eastAsia"/>
                <w:sz w:val="18"/>
                <w:szCs w:val="18"/>
              </w:rPr>
              <w:t>污渍</w:t>
            </w:r>
            <w:r>
              <w:rPr>
                <w:rFonts w:ascii="宋体" w:eastAsia="宋体" w:hAnsi="宋体" w:hint="eastAsia"/>
                <w:sz w:val="18"/>
                <w:szCs w:val="18"/>
              </w:rPr>
              <w:t>去污力</w:t>
            </w:r>
          </w:p>
        </w:tc>
      </w:tr>
      <w:tr w:rsidR="000B3CAE" w:rsidRPr="001C3707" w14:paraId="4D103110" w14:textId="77777777" w:rsidTr="00721C72">
        <w:trPr>
          <w:trHeight w:val="454"/>
        </w:trPr>
        <w:tc>
          <w:tcPr>
            <w:tcW w:w="2268" w:type="dxa"/>
            <w:vAlign w:val="center"/>
            <w:hideMark/>
          </w:tcPr>
          <w:p w14:paraId="40FB8DC7" w14:textId="4EA935B5" w:rsidR="000B3CAE" w:rsidRPr="001C3707" w:rsidRDefault="000B3CAE" w:rsidP="000B3CAE">
            <w:pPr>
              <w:spacing w:after="0" w:line="240" w:lineRule="auto"/>
              <w:jc w:val="center"/>
              <w:rPr>
                <w:rFonts w:ascii="宋体" w:eastAsia="宋体" w:hAnsi="宋体" w:hint="eastAsia"/>
                <w:sz w:val="18"/>
                <w:szCs w:val="18"/>
              </w:rPr>
            </w:pPr>
            <w:r>
              <w:rPr>
                <w:rFonts w:ascii="宋体" w:eastAsia="宋体" w:hAnsi="宋体" w:hint="eastAsia"/>
                <w:sz w:val="18"/>
                <w:szCs w:val="18"/>
              </w:rPr>
              <w:t>企业B产品</w:t>
            </w:r>
            <w:r w:rsidRPr="001C3707">
              <w:rPr>
                <w:rFonts w:ascii="宋体" w:eastAsia="宋体" w:hAnsi="宋体" w:hint="eastAsia"/>
                <w:sz w:val="18"/>
                <w:szCs w:val="18"/>
              </w:rPr>
              <w:t>1</w:t>
            </w:r>
          </w:p>
        </w:tc>
        <w:tc>
          <w:tcPr>
            <w:tcW w:w="2268" w:type="dxa"/>
            <w:vAlign w:val="center"/>
            <w:hideMark/>
          </w:tcPr>
          <w:p w14:paraId="0D7ADF84" w14:textId="77777777" w:rsidR="000B3CAE" w:rsidRPr="001C3707" w:rsidRDefault="000B3CAE" w:rsidP="000B3CAE">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5.6</w:t>
            </w:r>
          </w:p>
        </w:tc>
        <w:tc>
          <w:tcPr>
            <w:tcW w:w="2268" w:type="dxa"/>
            <w:vAlign w:val="center"/>
            <w:hideMark/>
          </w:tcPr>
          <w:p w14:paraId="3DDD931C" w14:textId="77777777" w:rsidR="000B3CAE" w:rsidRPr="001C3707" w:rsidRDefault="000B3CAE" w:rsidP="000B3CAE">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1.9</w:t>
            </w:r>
          </w:p>
        </w:tc>
        <w:tc>
          <w:tcPr>
            <w:tcW w:w="2268" w:type="dxa"/>
            <w:vAlign w:val="center"/>
            <w:hideMark/>
          </w:tcPr>
          <w:p w14:paraId="78616FF0" w14:textId="77777777" w:rsidR="000B3CAE" w:rsidRPr="001C3707" w:rsidRDefault="000B3CAE" w:rsidP="000B3CAE">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1.8</w:t>
            </w:r>
          </w:p>
        </w:tc>
      </w:tr>
      <w:tr w:rsidR="000B3CAE" w:rsidRPr="001C3707" w14:paraId="115E90CB" w14:textId="77777777" w:rsidTr="00721C72">
        <w:trPr>
          <w:trHeight w:val="454"/>
        </w:trPr>
        <w:tc>
          <w:tcPr>
            <w:tcW w:w="2268" w:type="dxa"/>
            <w:vAlign w:val="center"/>
            <w:hideMark/>
          </w:tcPr>
          <w:p w14:paraId="01371BCB" w14:textId="21474EA5" w:rsidR="000B3CAE" w:rsidRPr="001C3707" w:rsidRDefault="000B3CAE" w:rsidP="000B3CAE">
            <w:pPr>
              <w:spacing w:after="0" w:line="240" w:lineRule="auto"/>
              <w:jc w:val="center"/>
              <w:rPr>
                <w:rFonts w:ascii="宋体" w:eastAsia="宋体" w:hAnsi="宋体" w:hint="eastAsia"/>
                <w:sz w:val="18"/>
                <w:szCs w:val="18"/>
              </w:rPr>
            </w:pPr>
            <w:r>
              <w:rPr>
                <w:rFonts w:ascii="宋体" w:eastAsia="宋体" w:hAnsi="宋体" w:hint="eastAsia"/>
                <w:sz w:val="18"/>
                <w:szCs w:val="18"/>
              </w:rPr>
              <w:t>企业B产品2</w:t>
            </w:r>
          </w:p>
        </w:tc>
        <w:tc>
          <w:tcPr>
            <w:tcW w:w="2268" w:type="dxa"/>
            <w:vAlign w:val="center"/>
            <w:hideMark/>
          </w:tcPr>
          <w:p w14:paraId="3A31DA37" w14:textId="77777777" w:rsidR="000B3CAE" w:rsidRPr="001C3707" w:rsidRDefault="000B3CAE" w:rsidP="000B3CAE">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1.2</w:t>
            </w:r>
          </w:p>
        </w:tc>
        <w:tc>
          <w:tcPr>
            <w:tcW w:w="2268" w:type="dxa"/>
            <w:vAlign w:val="center"/>
            <w:hideMark/>
          </w:tcPr>
          <w:p w14:paraId="258D54E9" w14:textId="77777777" w:rsidR="000B3CAE" w:rsidRPr="001C3707" w:rsidRDefault="000B3CAE" w:rsidP="000B3CAE">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1.3</w:t>
            </w:r>
          </w:p>
        </w:tc>
        <w:tc>
          <w:tcPr>
            <w:tcW w:w="2268" w:type="dxa"/>
            <w:vAlign w:val="center"/>
            <w:hideMark/>
          </w:tcPr>
          <w:p w14:paraId="39FF4749" w14:textId="77777777" w:rsidR="000B3CAE" w:rsidRPr="001C3707" w:rsidRDefault="000B3CAE" w:rsidP="000B3CAE">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1.2</w:t>
            </w:r>
          </w:p>
        </w:tc>
      </w:tr>
      <w:tr w:rsidR="000B3CAE" w:rsidRPr="001C3707" w14:paraId="07C5D9E3" w14:textId="77777777" w:rsidTr="00721C72">
        <w:trPr>
          <w:trHeight w:val="454"/>
        </w:trPr>
        <w:tc>
          <w:tcPr>
            <w:tcW w:w="2268" w:type="dxa"/>
            <w:vAlign w:val="center"/>
            <w:hideMark/>
          </w:tcPr>
          <w:p w14:paraId="73E563FB" w14:textId="7E0E0AAF" w:rsidR="000B3CAE" w:rsidRPr="001C3707" w:rsidRDefault="000B3CAE" w:rsidP="000B3CAE">
            <w:pPr>
              <w:spacing w:after="0" w:line="240" w:lineRule="auto"/>
              <w:jc w:val="center"/>
              <w:rPr>
                <w:rFonts w:ascii="宋体" w:eastAsia="宋体" w:hAnsi="宋体" w:hint="eastAsia"/>
                <w:sz w:val="18"/>
                <w:szCs w:val="18"/>
              </w:rPr>
            </w:pPr>
            <w:r>
              <w:rPr>
                <w:rFonts w:ascii="宋体" w:eastAsia="宋体" w:hAnsi="宋体" w:hint="eastAsia"/>
                <w:sz w:val="18"/>
                <w:szCs w:val="18"/>
              </w:rPr>
              <w:t>企业B产品3</w:t>
            </w:r>
          </w:p>
        </w:tc>
        <w:tc>
          <w:tcPr>
            <w:tcW w:w="2268" w:type="dxa"/>
            <w:vAlign w:val="center"/>
            <w:hideMark/>
          </w:tcPr>
          <w:p w14:paraId="423982C7" w14:textId="77777777" w:rsidR="000B3CAE" w:rsidRPr="001C3707" w:rsidRDefault="000B3CAE" w:rsidP="000B3CAE">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1.2</w:t>
            </w:r>
          </w:p>
        </w:tc>
        <w:tc>
          <w:tcPr>
            <w:tcW w:w="2268" w:type="dxa"/>
            <w:vAlign w:val="center"/>
            <w:hideMark/>
          </w:tcPr>
          <w:p w14:paraId="335AEA08" w14:textId="77777777" w:rsidR="000B3CAE" w:rsidRPr="001C3707" w:rsidRDefault="000B3CAE" w:rsidP="000B3CAE">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0.5</w:t>
            </w:r>
          </w:p>
        </w:tc>
        <w:tc>
          <w:tcPr>
            <w:tcW w:w="2268" w:type="dxa"/>
            <w:vAlign w:val="center"/>
            <w:hideMark/>
          </w:tcPr>
          <w:p w14:paraId="41D0F14C" w14:textId="77777777" w:rsidR="000B3CAE" w:rsidRPr="001C3707" w:rsidRDefault="000B3CAE" w:rsidP="000B3CAE">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1.2</w:t>
            </w:r>
          </w:p>
        </w:tc>
      </w:tr>
      <w:tr w:rsidR="000B3CAE" w:rsidRPr="001C3707" w14:paraId="5F9E6C03" w14:textId="77777777" w:rsidTr="00721C72">
        <w:trPr>
          <w:trHeight w:val="454"/>
        </w:trPr>
        <w:tc>
          <w:tcPr>
            <w:tcW w:w="2268" w:type="dxa"/>
            <w:vAlign w:val="center"/>
            <w:hideMark/>
          </w:tcPr>
          <w:p w14:paraId="4C4494CF" w14:textId="142900C2" w:rsidR="000B3CAE" w:rsidRPr="001C3707" w:rsidRDefault="000B3CAE" w:rsidP="000B3CAE">
            <w:pPr>
              <w:spacing w:after="0" w:line="240" w:lineRule="auto"/>
              <w:jc w:val="center"/>
              <w:rPr>
                <w:rFonts w:ascii="宋体" w:eastAsia="宋体" w:hAnsi="宋体" w:hint="eastAsia"/>
                <w:sz w:val="18"/>
                <w:szCs w:val="18"/>
              </w:rPr>
            </w:pPr>
            <w:r>
              <w:rPr>
                <w:rFonts w:ascii="宋体" w:eastAsia="宋体" w:hAnsi="宋体" w:hint="eastAsia"/>
                <w:sz w:val="18"/>
                <w:szCs w:val="18"/>
              </w:rPr>
              <w:t>企业B产品4</w:t>
            </w:r>
          </w:p>
        </w:tc>
        <w:tc>
          <w:tcPr>
            <w:tcW w:w="2268" w:type="dxa"/>
            <w:vAlign w:val="center"/>
            <w:hideMark/>
          </w:tcPr>
          <w:p w14:paraId="7E0D9DA4" w14:textId="77777777" w:rsidR="000B3CAE" w:rsidRPr="001C3707" w:rsidRDefault="000B3CAE" w:rsidP="000B3CAE">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1.2</w:t>
            </w:r>
          </w:p>
        </w:tc>
        <w:tc>
          <w:tcPr>
            <w:tcW w:w="2268" w:type="dxa"/>
            <w:vAlign w:val="center"/>
            <w:hideMark/>
          </w:tcPr>
          <w:p w14:paraId="6B65919D" w14:textId="77777777" w:rsidR="000B3CAE" w:rsidRPr="001C3707" w:rsidRDefault="000B3CAE" w:rsidP="000B3CAE">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0.0</w:t>
            </w:r>
          </w:p>
        </w:tc>
        <w:tc>
          <w:tcPr>
            <w:tcW w:w="2268" w:type="dxa"/>
            <w:vAlign w:val="center"/>
            <w:hideMark/>
          </w:tcPr>
          <w:p w14:paraId="329029C0" w14:textId="77777777" w:rsidR="000B3CAE" w:rsidRPr="001C3707" w:rsidRDefault="000B3CAE" w:rsidP="000B3CAE">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1.1</w:t>
            </w:r>
          </w:p>
        </w:tc>
      </w:tr>
      <w:tr w:rsidR="007A2B56" w:rsidRPr="001C3707" w14:paraId="377CE31B" w14:textId="77777777" w:rsidTr="00FA3B20">
        <w:trPr>
          <w:trHeight w:val="454"/>
        </w:trPr>
        <w:tc>
          <w:tcPr>
            <w:tcW w:w="2268" w:type="dxa"/>
            <w:vAlign w:val="center"/>
            <w:hideMark/>
          </w:tcPr>
          <w:p w14:paraId="770F4A7D" w14:textId="02AB346D" w:rsidR="007A2B56" w:rsidRPr="001C3707" w:rsidRDefault="007A2B56" w:rsidP="007A2B56">
            <w:pPr>
              <w:spacing w:after="0" w:line="240" w:lineRule="auto"/>
              <w:jc w:val="center"/>
              <w:rPr>
                <w:rFonts w:ascii="宋体" w:eastAsia="宋体" w:hAnsi="宋体" w:hint="eastAsia"/>
                <w:sz w:val="18"/>
                <w:szCs w:val="18"/>
              </w:rPr>
            </w:pPr>
            <w:r>
              <w:rPr>
                <w:rFonts w:ascii="宋体" w:eastAsia="宋体" w:hAnsi="宋体" w:hint="eastAsia"/>
                <w:sz w:val="18"/>
                <w:szCs w:val="18"/>
              </w:rPr>
              <w:t>企业C产品</w:t>
            </w:r>
            <w:r w:rsidRPr="001C3707">
              <w:rPr>
                <w:rFonts w:ascii="宋体" w:eastAsia="宋体" w:hAnsi="宋体" w:hint="eastAsia"/>
                <w:sz w:val="18"/>
                <w:szCs w:val="18"/>
              </w:rPr>
              <w:t>1</w:t>
            </w:r>
          </w:p>
        </w:tc>
        <w:tc>
          <w:tcPr>
            <w:tcW w:w="2268" w:type="dxa"/>
            <w:vAlign w:val="center"/>
            <w:hideMark/>
          </w:tcPr>
          <w:p w14:paraId="20A98689" w14:textId="77777777" w:rsidR="007A2B56" w:rsidRPr="001C3707" w:rsidRDefault="007A2B56" w:rsidP="007A2B56">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1.1</w:t>
            </w:r>
          </w:p>
        </w:tc>
        <w:tc>
          <w:tcPr>
            <w:tcW w:w="2268" w:type="dxa"/>
            <w:vAlign w:val="center"/>
            <w:hideMark/>
          </w:tcPr>
          <w:p w14:paraId="229B099E" w14:textId="77777777" w:rsidR="007A2B56" w:rsidRPr="001C3707" w:rsidRDefault="007A2B56" w:rsidP="007A2B56">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1.3</w:t>
            </w:r>
          </w:p>
        </w:tc>
        <w:tc>
          <w:tcPr>
            <w:tcW w:w="2268" w:type="dxa"/>
            <w:vAlign w:val="center"/>
            <w:hideMark/>
          </w:tcPr>
          <w:p w14:paraId="30CCAFB1" w14:textId="77777777" w:rsidR="007A2B56" w:rsidRPr="001C3707" w:rsidRDefault="007A2B56" w:rsidP="007A2B56">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1.3</w:t>
            </w:r>
          </w:p>
        </w:tc>
      </w:tr>
      <w:tr w:rsidR="007A2B56" w:rsidRPr="001C3707" w14:paraId="5F938F5A" w14:textId="77777777" w:rsidTr="00FA3B20">
        <w:trPr>
          <w:trHeight w:val="454"/>
        </w:trPr>
        <w:tc>
          <w:tcPr>
            <w:tcW w:w="2268" w:type="dxa"/>
            <w:vAlign w:val="center"/>
            <w:hideMark/>
          </w:tcPr>
          <w:p w14:paraId="4D21596D" w14:textId="0AD0A577" w:rsidR="007A2B56" w:rsidRPr="001C3707" w:rsidRDefault="007A2B56" w:rsidP="007A2B56">
            <w:pPr>
              <w:spacing w:after="0" w:line="240" w:lineRule="auto"/>
              <w:jc w:val="center"/>
              <w:rPr>
                <w:rFonts w:ascii="宋体" w:eastAsia="宋体" w:hAnsi="宋体" w:hint="eastAsia"/>
                <w:sz w:val="18"/>
                <w:szCs w:val="18"/>
              </w:rPr>
            </w:pPr>
            <w:r>
              <w:rPr>
                <w:rFonts w:ascii="宋体" w:eastAsia="宋体" w:hAnsi="宋体" w:hint="eastAsia"/>
                <w:sz w:val="18"/>
                <w:szCs w:val="18"/>
              </w:rPr>
              <w:t>企业C产品2</w:t>
            </w:r>
          </w:p>
        </w:tc>
        <w:tc>
          <w:tcPr>
            <w:tcW w:w="2268" w:type="dxa"/>
            <w:vAlign w:val="center"/>
            <w:hideMark/>
          </w:tcPr>
          <w:p w14:paraId="1370838A" w14:textId="77777777" w:rsidR="007A2B56" w:rsidRPr="001C3707" w:rsidRDefault="007A2B56" w:rsidP="007A2B56">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1.1</w:t>
            </w:r>
          </w:p>
        </w:tc>
        <w:tc>
          <w:tcPr>
            <w:tcW w:w="2268" w:type="dxa"/>
            <w:vAlign w:val="center"/>
            <w:hideMark/>
          </w:tcPr>
          <w:p w14:paraId="5E730FE9" w14:textId="77777777" w:rsidR="007A2B56" w:rsidRPr="001C3707" w:rsidRDefault="007A2B56" w:rsidP="007A2B56">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1.5</w:t>
            </w:r>
          </w:p>
        </w:tc>
        <w:tc>
          <w:tcPr>
            <w:tcW w:w="2268" w:type="dxa"/>
            <w:vAlign w:val="center"/>
            <w:hideMark/>
          </w:tcPr>
          <w:p w14:paraId="7F36421F" w14:textId="77777777" w:rsidR="007A2B56" w:rsidRPr="001C3707" w:rsidRDefault="007A2B56" w:rsidP="007A2B56">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1.2</w:t>
            </w:r>
          </w:p>
        </w:tc>
      </w:tr>
      <w:tr w:rsidR="007A2B56" w:rsidRPr="001C3707" w14:paraId="0E21C94B" w14:textId="77777777" w:rsidTr="00FA3B20">
        <w:trPr>
          <w:trHeight w:val="454"/>
        </w:trPr>
        <w:tc>
          <w:tcPr>
            <w:tcW w:w="2268" w:type="dxa"/>
            <w:vAlign w:val="center"/>
            <w:hideMark/>
          </w:tcPr>
          <w:p w14:paraId="3AEF65B5" w14:textId="1E8AF804" w:rsidR="007A2B56" w:rsidRPr="001C3707" w:rsidRDefault="007A2B56" w:rsidP="007A2B56">
            <w:pPr>
              <w:spacing w:after="0" w:line="240" w:lineRule="auto"/>
              <w:jc w:val="center"/>
              <w:rPr>
                <w:rFonts w:ascii="宋体" w:eastAsia="宋体" w:hAnsi="宋体" w:hint="eastAsia"/>
                <w:sz w:val="18"/>
                <w:szCs w:val="18"/>
              </w:rPr>
            </w:pPr>
            <w:r>
              <w:rPr>
                <w:rFonts w:ascii="宋体" w:eastAsia="宋体" w:hAnsi="宋体" w:hint="eastAsia"/>
                <w:sz w:val="18"/>
                <w:szCs w:val="18"/>
              </w:rPr>
              <w:t>企业C产品3</w:t>
            </w:r>
          </w:p>
        </w:tc>
        <w:tc>
          <w:tcPr>
            <w:tcW w:w="2268" w:type="dxa"/>
            <w:vAlign w:val="center"/>
            <w:hideMark/>
          </w:tcPr>
          <w:p w14:paraId="0D1DADD1" w14:textId="77777777" w:rsidR="007A2B56" w:rsidRPr="001C3707" w:rsidRDefault="007A2B56" w:rsidP="007A2B56">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0.9</w:t>
            </w:r>
          </w:p>
        </w:tc>
        <w:tc>
          <w:tcPr>
            <w:tcW w:w="2268" w:type="dxa"/>
            <w:vAlign w:val="center"/>
            <w:hideMark/>
          </w:tcPr>
          <w:p w14:paraId="46A1F554" w14:textId="77777777" w:rsidR="007A2B56" w:rsidRPr="001C3707" w:rsidRDefault="007A2B56" w:rsidP="007A2B56">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1.3</w:t>
            </w:r>
          </w:p>
        </w:tc>
        <w:tc>
          <w:tcPr>
            <w:tcW w:w="2268" w:type="dxa"/>
            <w:vAlign w:val="center"/>
            <w:hideMark/>
          </w:tcPr>
          <w:p w14:paraId="4E4D7F84" w14:textId="77777777" w:rsidR="007A2B56" w:rsidRPr="001C3707" w:rsidRDefault="007A2B56" w:rsidP="007A2B56">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1.1</w:t>
            </w:r>
          </w:p>
        </w:tc>
      </w:tr>
      <w:tr w:rsidR="002D15E6" w:rsidRPr="001C3707" w14:paraId="0415E767" w14:textId="77777777" w:rsidTr="00FA3B20">
        <w:trPr>
          <w:trHeight w:val="454"/>
        </w:trPr>
        <w:tc>
          <w:tcPr>
            <w:tcW w:w="2268" w:type="dxa"/>
            <w:vAlign w:val="center"/>
            <w:hideMark/>
          </w:tcPr>
          <w:p w14:paraId="4133E9A9" w14:textId="0251C073" w:rsidR="002D15E6" w:rsidRPr="001C3707" w:rsidRDefault="002D15E6" w:rsidP="002D15E6">
            <w:pPr>
              <w:spacing w:after="0" w:line="240" w:lineRule="auto"/>
              <w:jc w:val="center"/>
              <w:rPr>
                <w:rFonts w:ascii="宋体" w:eastAsia="宋体" w:hAnsi="宋体" w:hint="eastAsia"/>
                <w:sz w:val="18"/>
                <w:szCs w:val="18"/>
              </w:rPr>
            </w:pPr>
            <w:r>
              <w:rPr>
                <w:rFonts w:ascii="宋体" w:eastAsia="宋体" w:hAnsi="宋体" w:hint="eastAsia"/>
                <w:sz w:val="18"/>
                <w:szCs w:val="18"/>
              </w:rPr>
              <w:t>企业D产品</w:t>
            </w:r>
            <w:r w:rsidRPr="001C3707">
              <w:rPr>
                <w:rFonts w:ascii="宋体" w:eastAsia="宋体" w:hAnsi="宋体" w:hint="eastAsia"/>
                <w:sz w:val="18"/>
                <w:szCs w:val="18"/>
              </w:rPr>
              <w:t>1</w:t>
            </w:r>
          </w:p>
        </w:tc>
        <w:tc>
          <w:tcPr>
            <w:tcW w:w="2268" w:type="dxa"/>
            <w:vAlign w:val="center"/>
            <w:hideMark/>
          </w:tcPr>
          <w:p w14:paraId="7F97C0B2" w14:textId="77777777" w:rsidR="002D15E6" w:rsidRPr="001C3707" w:rsidRDefault="002D15E6" w:rsidP="002D15E6">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1.2</w:t>
            </w:r>
          </w:p>
        </w:tc>
        <w:tc>
          <w:tcPr>
            <w:tcW w:w="2268" w:type="dxa"/>
            <w:vAlign w:val="center"/>
            <w:hideMark/>
          </w:tcPr>
          <w:p w14:paraId="7BC877BA" w14:textId="77777777" w:rsidR="002D15E6" w:rsidRPr="001C3707" w:rsidRDefault="002D15E6" w:rsidP="002D15E6">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0.3</w:t>
            </w:r>
          </w:p>
        </w:tc>
        <w:tc>
          <w:tcPr>
            <w:tcW w:w="2268" w:type="dxa"/>
            <w:vAlign w:val="center"/>
            <w:hideMark/>
          </w:tcPr>
          <w:p w14:paraId="54A61F91" w14:textId="77777777" w:rsidR="002D15E6" w:rsidRPr="001C3707" w:rsidRDefault="002D15E6" w:rsidP="002D15E6">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0.9</w:t>
            </w:r>
          </w:p>
        </w:tc>
      </w:tr>
      <w:tr w:rsidR="002D15E6" w:rsidRPr="001C3707" w14:paraId="2440D260" w14:textId="77777777" w:rsidTr="00FA3B20">
        <w:trPr>
          <w:trHeight w:val="454"/>
        </w:trPr>
        <w:tc>
          <w:tcPr>
            <w:tcW w:w="2268" w:type="dxa"/>
            <w:vAlign w:val="center"/>
            <w:hideMark/>
          </w:tcPr>
          <w:p w14:paraId="575B1935" w14:textId="51DEF39E" w:rsidR="002D15E6" w:rsidRPr="001C3707" w:rsidRDefault="002D15E6" w:rsidP="002D15E6">
            <w:pPr>
              <w:spacing w:after="0" w:line="240" w:lineRule="auto"/>
              <w:jc w:val="center"/>
              <w:rPr>
                <w:rFonts w:ascii="宋体" w:eastAsia="宋体" w:hAnsi="宋体" w:hint="eastAsia"/>
                <w:sz w:val="18"/>
                <w:szCs w:val="18"/>
              </w:rPr>
            </w:pPr>
            <w:r>
              <w:rPr>
                <w:rFonts w:ascii="宋体" w:eastAsia="宋体" w:hAnsi="宋体" w:hint="eastAsia"/>
                <w:sz w:val="18"/>
                <w:szCs w:val="18"/>
              </w:rPr>
              <w:t>企业D产品2</w:t>
            </w:r>
          </w:p>
        </w:tc>
        <w:tc>
          <w:tcPr>
            <w:tcW w:w="2268" w:type="dxa"/>
            <w:vAlign w:val="center"/>
            <w:hideMark/>
          </w:tcPr>
          <w:p w14:paraId="5CE2E855" w14:textId="77777777" w:rsidR="002D15E6" w:rsidRPr="001C3707" w:rsidRDefault="002D15E6" w:rsidP="002D15E6">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1.0</w:t>
            </w:r>
          </w:p>
        </w:tc>
        <w:tc>
          <w:tcPr>
            <w:tcW w:w="2268" w:type="dxa"/>
            <w:vAlign w:val="center"/>
            <w:hideMark/>
          </w:tcPr>
          <w:p w14:paraId="07F7FC2B" w14:textId="77777777" w:rsidR="002D15E6" w:rsidRPr="001C3707" w:rsidRDefault="002D15E6" w:rsidP="002D15E6">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0.3</w:t>
            </w:r>
          </w:p>
        </w:tc>
        <w:tc>
          <w:tcPr>
            <w:tcW w:w="2268" w:type="dxa"/>
            <w:vAlign w:val="center"/>
            <w:hideMark/>
          </w:tcPr>
          <w:p w14:paraId="4F91B7B1" w14:textId="77777777" w:rsidR="002D15E6" w:rsidRPr="001C3707" w:rsidRDefault="002D15E6" w:rsidP="002D15E6">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1.0</w:t>
            </w:r>
          </w:p>
        </w:tc>
      </w:tr>
      <w:tr w:rsidR="002D15E6" w:rsidRPr="001C3707" w14:paraId="0E139127" w14:textId="77777777" w:rsidTr="00FA3B20">
        <w:trPr>
          <w:trHeight w:val="454"/>
        </w:trPr>
        <w:tc>
          <w:tcPr>
            <w:tcW w:w="2268" w:type="dxa"/>
            <w:vAlign w:val="center"/>
            <w:hideMark/>
          </w:tcPr>
          <w:p w14:paraId="65D374E1" w14:textId="11BEED00" w:rsidR="002D15E6" w:rsidRPr="001C3707" w:rsidRDefault="002D15E6" w:rsidP="002D15E6">
            <w:pPr>
              <w:spacing w:after="0" w:line="240" w:lineRule="auto"/>
              <w:jc w:val="center"/>
              <w:rPr>
                <w:rFonts w:ascii="宋体" w:eastAsia="宋体" w:hAnsi="宋体" w:hint="eastAsia"/>
                <w:sz w:val="18"/>
                <w:szCs w:val="18"/>
              </w:rPr>
            </w:pPr>
            <w:r>
              <w:rPr>
                <w:rFonts w:ascii="宋体" w:eastAsia="宋体" w:hAnsi="宋体" w:hint="eastAsia"/>
                <w:sz w:val="18"/>
                <w:szCs w:val="18"/>
              </w:rPr>
              <w:t>企业D产品3</w:t>
            </w:r>
          </w:p>
        </w:tc>
        <w:tc>
          <w:tcPr>
            <w:tcW w:w="2268" w:type="dxa"/>
            <w:vAlign w:val="center"/>
            <w:hideMark/>
          </w:tcPr>
          <w:p w14:paraId="7C37CAEE" w14:textId="77777777" w:rsidR="002D15E6" w:rsidRPr="001C3707" w:rsidRDefault="002D15E6" w:rsidP="002D15E6">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1.1</w:t>
            </w:r>
          </w:p>
        </w:tc>
        <w:tc>
          <w:tcPr>
            <w:tcW w:w="2268" w:type="dxa"/>
            <w:vAlign w:val="center"/>
            <w:hideMark/>
          </w:tcPr>
          <w:p w14:paraId="0370FB95" w14:textId="77777777" w:rsidR="002D15E6" w:rsidRPr="001C3707" w:rsidRDefault="002D15E6" w:rsidP="002D15E6">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1.2</w:t>
            </w:r>
          </w:p>
        </w:tc>
        <w:tc>
          <w:tcPr>
            <w:tcW w:w="2268" w:type="dxa"/>
            <w:vAlign w:val="center"/>
            <w:hideMark/>
          </w:tcPr>
          <w:p w14:paraId="207044FE" w14:textId="77777777" w:rsidR="002D15E6" w:rsidRPr="001C3707" w:rsidRDefault="002D15E6" w:rsidP="002D15E6">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1.0</w:t>
            </w:r>
          </w:p>
        </w:tc>
      </w:tr>
      <w:tr w:rsidR="0031627A" w:rsidRPr="001C3707" w14:paraId="4B02E065" w14:textId="77777777" w:rsidTr="00A66B78">
        <w:trPr>
          <w:trHeight w:val="454"/>
        </w:trPr>
        <w:tc>
          <w:tcPr>
            <w:tcW w:w="2268" w:type="dxa"/>
            <w:vAlign w:val="center"/>
            <w:hideMark/>
          </w:tcPr>
          <w:p w14:paraId="03174D12" w14:textId="2EB3A6DC" w:rsidR="0031627A" w:rsidRPr="001C3707" w:rsidRDefault="0031627A" w:rsidP="0031627A">
            <w:pPr>
              <w:spacing w:after="0" w:line="240" w:lineRule="auto"/>
              <w:jc w:val="center"/>
              <w:rPr>
                <w:rFonts w:ascii="宋体" w:eastAsia="宋体" w:hAnsi="宋体" w:hint="eastAsia"/>
                <w:sz w:val="18"/>
                <w:szCs w:val="18"/>
              </w:rPr>
            </w:pPr>
            <w:r>
              <w:rPr>
                <w:rFonts w:ascii="宋体" w:eastAsia="宋体" w:hAnsi="宋体" w:hint="eastAsia"/>
                <w:sz w:val="18"/>
                <w:szCs w:val="18"/>
              </w:rPr>
              <w:t>企业E产品</w:t>
            </w:r>
            <w:r w:rsidRPr="001C3707">
              <w:rPr>
                <w:rFonts w:ascii="宋体" w:eastAsia="宋体" w:hAnsi="宋体" w:hint="eastAsia"/>
                <w:sz w:val="18"/>
                <w:szCs w:val="18"/>
              </w:rPr>
              <w:t>1</w:t>
            </w:r>
          </w:p>
        </w:tc>
        <w:tc>
          <w:tcPr>
            <w:tcW w:w="2268" w:type="dxa"/>
            <w:vAlign w:val="center"/>
            <w:hideMark/>
          </w:tcPr>
          <w:p w14:paraId="2FF45F8A" w14:textId="77777777" w:rsidR="0031627A" w:rsidRPr="001C3707" w:rsidRDefault="0031627A" w:rsidP="0031627A">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6.1</w:t>
            </w:r>
          </w:p>
        </w:tc>
        <w:tc>
          <w:tcPr>
            <w:tcW w:w="2268" w:type="dxa"/>
            <w:vAlign w:val="center"/>
            <w:hideMark/>
          </w:tcPr>
          <w:p w14:paraId="4D020D39" w14:textId="77777777" w:rsidR="0031627A" w:rsidRPr="001C3707" w:rsidRDefault="0031627A" w:rsidP="0031627A">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1.3</w:t>
            </w:r>
          </w:p>
        </w:tc>
        <w:tc>
          <w:tcPr>
            <w:tcW w:w="2268" w:type="dxa"/>
            <w:vAlign w:val="center"/>
            <w:hideMark/>
          </w:tcPr>
          <w:p w14:paraId="62C21740" w14:textId="77777777" w:rsidR="0031627A" w:rsidRPr="001C3707" w:rsidRDefault="0031627A" w:rsidP="0031627A">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2.3</w:t>
            </w:r>
          </w:p>
        </w:tc>
      </w:tr>
      <w:tr w:rsidR="0031627A" w:rsidRPr="001C3707" w14:paraId="0FB69DF2" w14:textId="77777777" w:rsidTr="00A66B78">
        <w:trPr>
          <w:trHeight w:val="454"/>
        </w:trPr>
        <w:tc>
          <w:tcPr>
            <w:tcW w:w="2268" w:type="dxa"/>
            <w:vAlign w:val="center"/>
            <w:hideMark/>
          </w:tcPr>
          <w:p w14:paraId="48675CFB" w14:textId="6B6270B0" w:rsidR="0031627A" w:rsidRPr="001C3707" w:rsidRDefault="0031627A" w:rsidP="0031627A">
            <w:pPr>
              <w:spacing w:after="0" w:line="240" w:lineRule="auto"/>
              <w:jc w:val="center"/>
              <w:rPr>
                <w:rFonts w:ascii="宋体" w:eastAsia="宋体" w:hAnsi="宋体" w:hint="eastAsia"/>
                <w:sz w:val="18"/>
                <w:szCs w:val="18"/>
              </w:rPr>
            </w:pPr>
            <w:r>
              <w:rPr>
                <w:rFonts w:ascii="宋体" w:eastAsia="宋体" w:hAnsi="宋体" w:hint="eastAsia"/>
                <w:sz w:val="18"/>
                <w:szCs w:val="18"/>
              </w:rPr>
              <w:lastRenderedPageBreak/>
              <w:t>企业E产品2</w:t>
            </w:r>
          </w:p>
        </w:tc>
        <w:tc>
          <w:tcPr>
            <w:tcW w:w="2268" w:type="dxa"/>
            <w:vAlign w:val="center"/>
            <w:hideMark/>
          </w:tcPr>
          <w:p w14:paraId="4066DE4D" w14:textId="77777777" w:rsidR="0031627A" w:rsidRPr="001C3707" w:rsidRDefault="0031627A" w:rsidP="0031627A">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5.7</w:t>
            </w:r>
          </w:p>
        </w:tc>
        <w:tc>
          <w:tcPr>
            <w:tcW w:w="2268" w:type="dxa"/>
            <w:vAlign w:val="center"/>
            <w:hideMark/>
          </w:tcPr>
          <w:p w14:paraId="456B1700" w14:textId="77777777" w:rsidR="0031627A" w:rsidRPr="001C3707" w:rsidRDefault="0031627A" w:rsidP="0031627A">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1.2</w:t>
            </w:r>
          </w:p>
        </w:tc>
        <w:tc>
          <w:tcPr>
            <w:tcW w:w="2268" w:type="dxa"/>
            <w:vAlign w:val="center"/>
            <w:hideMark/>
          </w:tcPr>
          <w:p w14:paraId="385E2B79" w14:textId="77777777" w:rsidR="0031627A" w:rsidRPr="001C3707" w:rsidRDefault="0031627A" w:rsidP="0031627A">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2.1</w:t>
            </w:r>
          </w:p>
        </w:tc>
      </w:tr>
      <w:tr w:rsidR="0031627A" w:rsidRPr="001C3707" w14:paraId="54CC77F9" w14:textId="77777777" w:rsidTr="00A66B78">
        <w:trPr>
          <w:trHeight w:val="454"/>
        </w:trPr>
        <w:tc>
          <w:tcPr>
            <w:tcW w:w="2268" w:type="dxa"/>
            <w:vAlign w:val="center"/>
            <w:hideMark/>
          </w:tcPr>
          <w:p w14:paraId="6BD61059" w14:textId="590AFB54" w:rsidR="0031627A" w:rsidRPr="001C3707" w:rsidRDefault="0031627A" w:rsidP="0031627A">
            <w:pPr>
              <w:spacing w:after="0" w:line="240" w:lineRule="auto"/>
              <w:jc w:val="center"/>
              <w:rPr>
                <w:rFonts w:ascii="宋体" w:eastAsia="宋体" w:hAnsi="宋体" w:hint="eastAsia"/>
                <w:sz w:val="18"/>
                <w:szCs w:val="18"/>
              </w:rPr>
            </w:pPr>
            <w:r>
              <w:rPr>
                <w:rFonts w:ascii="宋体" w:eastAsia="宋体" w:hAnsi="宋体" w:hint="eastAsia"/>
                <w:sz w:val="18"/>
                <w:szCs w:val="18"/>
              </w:rPr>
              <w:t>企业E产品3</w:t>
            </w:r>
          </w:p>
        </w:tc>
        <w:tc>
          <w:tcPr>
            <w:tcW w:w="2268" w:type="dxa"/>
            <w:vAlign w:val="center"/>
            <w:hideMark/>
          </w:tcPr>
          <w:p w14:paraId="0E3E1275" w14:textId="77777777" w:rsidR="0031627A" w:rsidRPr="001C3707" w:rsidRDefault="0031627A" w:rsidP="0031627A">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0.9</w:t>
            </w:r>
          </w:p>
        </w:tc>
        <w:tc>
          <w:tcPr>
            <w:tcW w:w="2268" w:type="dxa"/>
            <w:vAlign w:val="center"/>
            <w:hideMark/>
          </w:tcPr>
          <w:p w14:paraId="7E56CA2C" w14:textId="77777777" w:rsidR="0031627A" w:rsidRPr="001C3707" w:rsidRDefault="0031627A" w:rsidP="0031627A">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0.7</w:t>
            </w:r>
          </w:p>
        </w:tc>
        <w:tc>
          <w:tcPr>
            <w:tcW w:w="2268" w:type="dxa"/>
            <w:vAlign w:val="center"/>
            <w:hideMark/>
          </w:tcPr>
          <w:p w14:paraId="6296F89D" w14:textId="77777777" w:rsidR="0031627A" w:rsidRPr="001C3707" w:rsidRDefault="0031627A" w:rsidP="0031627A">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0.9</w:t>
            </w:r>
          </w:p>
        </w:tc>
      </w:tr>
      <w:tr w:rsidR="00F54275" w:rsidRPr="001C3707" w14:paraId="7F17DF7B" w14:textId="77777777" w:rsidTr="00721C72">
        <w:trPr>
          <w:trHeight w:val="454"/>
        </w:trPr>
        <w:tc>
          <w:tcPr>
            <w:tcW w:w="2268" w:type="dxa"/>
            <w:vAlign w:val="center"/>
            <w:hideMark/>
          </w:tcPr>
          <w:p w14:paraId="5BA290F2" w14:textId="38E854C9" w:rsidR="00F54275" w:rsidRPr="001C3707" w:rsidRDefault="00F54275" w:rsidP="00F54275">
            <w:pPr>
              <w:spacing w:after="0" w:line="240" w:lineRule="auto"/>
              <w:jc w:val="center"/>
              <w:rPr>
                <w:rFonts w:ascii="宋体" w:eastAsia="宋体" w:hAnsi="宋体" w:hint="eastAsia"/>
                <w:sz w:val="18"/>
                <w:szCs w:val="18"/>
              </w:rPr>
            </w:pPr>
            <w:r>
              <w:rPr>
                <w:rFonts w:ascii="宋体" w:eastAsia="宋体" w:hAnsi="宋体" w:hint="eastAsia"/>
                <w:sz w:val="18"/>
                <w:szCs w:val="18"/>
              </w:rPr>
              <w:t>企业F产品</w:t>
            </w:r>
            <w:r w:rsidRPr="001C3707">
              <w:rPr>
                <w:rFonts w:ascii="宋体" w:eastAsia="宋体" w:hAnsi="宋体" w:hint="eastAsia"/>
                <w:sz w:val="18"/>
                <w:szCs w:val="18"/>
              </w:rPr>
              <w:t>1</w:t>
            </w:r>
          </w:p>
        </w:tc>
        <w:tc>
          <w:tcPr>
            <w:tcW w:w="2268" w:type="dxa"/>
            <w:vAlign w:val="center"/>
            <w:hideMark/>
          </w:tcPr>
          <w:p w14:paraId="069F764C" w14:textId="77777777" w:rsidR="00F54275" w:rsidRPr="001C3707" w:rsidRDefault="00F54275" w:rsidP="00F54275">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1.2</w:t>
            </w:r>
          </w:p>
        </w:tc>
        <w:tc>
          <w:tcPr>
            <w:tcW w:w="2268" w:type="dxa"/>
            <w:vAlign w:val="center"/>
            <w:hideMark/>
          </w:tcPr>
          <w:p w14:paraId="2E8A080B" w14:textId="77777777" w:rsidR="00F54275" w:rsidRPr="001C3707" w:rsidRDefault="00F54275" w:rsidP="00F54275">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0.4</w:t>
            </w:r>
          </w:p>
        </w:tc>
        <w:tc>
          <w:tcPr>
            <w:tcW w:w="2268" w:type="dxa"/>
            <w:vAlign w:val="center"/>
            <w:hideMark/>
          </w:tcPr>
          <w:p w14:paraId="00635DF3" w14:textId="77777777" w:rsidR="00F54275" w:rsidRPr="001C3707" w:rsidRDefault="00F54275" w:rsidP="00F54275">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1.0</w:t>
            </w:r>
          </w:p>
        </w:tc>
      </w:tr>
      <w:tr w:rsidR="00F54275" w:rsidRPr="001C3707" w14:paraId="79E96EF6" w14:textId="77777777" w:rsidTr="00721C72">
        <w:trPr>
          <w:trHeight w:val="454"/>
        </w:trPr>
        <w:tc>
          <w:tcPr>
            <w:tcW w:w="2268" w:type="dxa"/>
            <w:vAlign w:val="center"/>
            <w:hideMark/>
          </w:tcPr>
          <w:p w14:paraId="51E57855" w14:textId="38AC30C1" w:rsidR="00F54275" w:rsidRPr="001C3707" w:rsidRDefault="00F54275" w:rsidP="00F54275">
            <w:pPr>
              <w:spacing w:after="0" w:line="240" w:lineRule="auto"/>
              <w:jc w:val="center"/>
              <w:rPr>
                <w:rFonts w:ascii="宋体" w:eastAsia="宋体" w:hAnsi="宋体" w:hint="eastAsia"/>
                <w:sz w:val="18"/>
                <w:szCs w:val="18"/>
              </w:rPr>
            </w:pPr>
            <w:r>
              <w:rPr>
                <w:rFonts w:ascii="宋体" w:eastAsia="宋体" w:hAnsi="宋体" w:hint="eastAsia"/>
                <w:sz w:val="18"/>
                <w:szCs w:val="18"/>
              </w:rPr>
              <w:t>企业F产品2</w:t>
            </w:r>
          </w:p>
        </w:tc>
        <w:tc>
          <w:tcPr>
            <w:tcW w:w="2268" w:type="dxa"/>
            <w:vAlign w:val="center"/>
            <w:hideMark/>
          </w:tcPr>
          <w:p w14:paraId="6B462679" w14:textId="77777777" w:rsidR="00F54275" w:rsidRPr="001C3707" w:rsidRDefault="00F54275" w:rsidP="00F54275">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3.5</w:t>
            </w:r>
          </w:p>
        </w:tc>
        <w:tc>
          <w:tcPr>
            <w:tcW w:w="2268" w:type="dxa"/>
            <w:vAlign w:val="center"/>
            <w:hideMark/>
          </w:tcPr>
          <w:p w14:paraId="7D3EE8BD" w14:textId="77777777" w:rsidR="00F54275" w:rsidRPr="001C3707" w:rsidRDefault="00F54275" w:rsidP="00F54275">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0.8</w:t>
            </w:r>
          </w:p>
        </w:tc>
        <w:tc>
          <w:tcPr>
            <w:tcW w:w="2268" w:type="dxa"/>
            <w:vAlign w:val="center"/>
            <w:hideMark/>
          </w:tcPr>
          <w:p w14:paraId="7173935E" w14:textId="77777777" w:rsidR="00F54275" w:rsidRPr="001C3707" w:rsidRDefault="00F54275" w:rsidP="00F54275">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1.5</w:t>
            </w:r>
          </w:p>
        </w:tc>
      </w:tr>
      <w:tr w:rsidR="00F54275" w:rsidRPr="001C3707" w14:paraId="7CFA29DC" w14:textId="77777777" w:rsidTr="00721C72">
        <w:trPr>
          <w:trHeight w:val="454"/>
        </w:trPr>
        <w:tc>
          <w:tcPr>
            <w:tcW w:w="2268" w:type="dxa"/>
            <w:vAlign w:val="center"/>
            <w:hideMark/>
          </w:tcPr>
          <w:p w14:paraId="0B52D047" w14:textId="73637599" w:rsidR="00F54275" w:rsidRPr="001C3707" w:rsidRDefault="00F54275" w:rsidP="00F54275">
            <w:pPr>
              <w:spacing w:after="0" w:line="240" w:lineRule="auto"/>
              <w:jc w:val="center"/>
              <w:rPr>
                <w:rFonts w:ascii="宋体" w:eastAsia="宋体" w:hAnsi="宋体" w:hint="eastAsia"/>
                <w:sz w:val="18"/>
                <w:szCs w:val="18"/>
              </w:rPr>
            </w:pPr>
            <w:r>
              <w:rPr>
                <w:rFonts w:ascii="宋体" w:eastAsia="宋体" w:hAnsi="宋体" w:hint="eastAsia"/>
                <w:sz w:val="18"/>
                <w:szCs w:val="18"/>
              </w:rPr>
              <w:t>企业F产品3</w:t>
            </w:r>
          </w:p>
        </w:tc>
        <w:tc>
          <w:tcPr>
            <w:tcW w:w="2268" w:type="dxa"/>
            <w:vAlign w:val="center"/>
            <w:hideMark/>
          </w:tcPr>
          <w:p w14:paraId="030CDF7B" w14:textId="77777777" w:rsidR="00F54275" w:rsidRPr="001C3707" w:rsidRDefault="00F54275" w:rsidP="00F54275">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3.2</w:t>
            </w:r>
          </w:p>
        </w:tc>
        <w:tc>
          <w:tcPr>
            <w:tcW w:w="2268" w:type="dxa"/>
            <w:vAlign w:val="center"/>
            <w:hideMark/>
          </w:tcPr>
          <w:p w14:paraId="1FE62131" w14:textId="77777777" w:rsidR="00F54275" w:rsidRPr="001C3707" w:rsidRDefault="00F54275" w:rsidP="00F54275">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0.2</w:t>
            </w:r>
          </w:p>
        </w:tc>
        <w:tc>
          <w:tcPr>
            <w:tcW w:w="2268" w:type="dxa"/>
            <w:vAlign w:val="center"/>
            <w:hideMark/>
          </w:tcPr>
          <w:p w14:paraId="5A940E6C" w14:textId="77777777" w:rsidR="00F54275" w:rsidRPr="001C3707" w:rsidRDefault="00F54275" w:rsidP="00F54275">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1.7</w:t>
            </w:r>
          </w:p>
        </w:tc>
      </w:tr>
      <w:tr w:rsidR="00F54275" w:rsidRPr="001C3707" w14:paraId="71C4F086" w14:textId="77777777" w:rsidTr="00721C72">
        <w:trPr>
          <w:trHeight w:val="454"/>
        </w:trPr>
        <w:tc>
          <w:tcPr>
            <w:tcW w:w="2268" w:type="dxa"/>
            <w:vAlign w:val="center"/>
            <w:hideMark/>
          </w:tcPr>
          <w:p w14:paraId="2424DAF4" w14:textId="1D093057" w:rsidR="00F54275" w:rsidRPr="001C3707" w:rsidRDefault="00F54275" w:rsidP="00F54275">
            <w:pPr>
              <w:spacing w:after="0" w:line="240" w:lineRule="auto"/>
              <w:jc w:val="center"/>
              <w:rPr>
                <w:rFonts w:ascii="宋体" w:eastAsia="宋体" w:hAnsi="宋体" w:hint="eastAsia"/>
                <w:sz w:val="18"/>
                <w:szCs w:val="18"/>
              </w:rPr>
            </w:pPr>
            <w:r>
              <w:rPr>
                <w:rFonts w:ascii="宋体" w:eastAsia="宋体" w:hAnsi="宋体" w:hint="eastAsia"/>
                <w:sz w:val="18"/>
                <w:szCs w:val="18"/>
              </w:rPr>
              <w:t>企业F产品4</w:t>
            </w:r>
          </w:p>
        </w:tc>
        <w:tc>
          <w:tcPr>
            <w:tcW w:w="2268" w:type="dxa"/>
            <w:vAlign w:val="center"/>
            <w:hideMark/>
          </w:tcPr>
          <w:p w14:paraId="34F08A33" w14:textId="77777777" w:rsidR="00F54275" w:rsidRPr="001C3707" w:rsidRDefault="00F54275" w:rsidP="00F54275">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3.2</w:t>
            </w:r>
          </w:p>
        </w:tc>
        <w:tc>
          <w:tcPr>
            <w:tcW w:w="2268" w:type="dxa"/>
            <w:vAlign w:val="center"/>
            <w:hideMark/>
          </w:tcPr>
          <w:p w14:paraId="0AF28BEA" w14:textId="77777777" w:rsidR="00F54275" w:rsidRPr="001C3707" w:rsidRDefault="00F54275" w:rsidP="00F54275">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0.4</w:t>
            </w:r>
          </w:p>
        </w:tc>
        <w:tc>
          <w:tcPr>
            <w:tcW w:w="2268" w:type="dxa"/>
            <w:vAlign w:val="center"/>
            <w:hideMark/>
          </w:tcPr>
          <w:p w14:paraId="15EE4B21" w14:textId="77777777" w:rsidR="00F54275" w:rsidRPr="001C3707" w:rsidRDefault="00F54275" w:rsidP="00F54275">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1.5</w:t>
            </w:r>
          </w:p>
        </w:tc>
      </w:tr>
      <w:tr w:rsidR="00F54275" w:rsidRPr="001C3707" w14:paraId="651C6B18" w14:textId="77777777" w:rsidTr="0095500F">
        <w:trPr>
          <w:trHeight w:val="454"/>
        </w:trPr>
        <w:tc>
          <w:tcPr>
            <w:tcW w:w="2268" w:type="dxa"/>
            <w:vAlign w:val="center"/>
            <w:hideMark/>
          </w:tcPr>
          <w:p w14:paraId="152474A1" w14:textId="1279CAAB" w:rsidR="00F54275" w:rsidRPr="001C3707" w:rsidRDefault="00F54275" w:rsidP="00F54275">
            <w:pPr>
              <w:spacing w:after="0" w:line="240" w:lineRule="auto"/>
              <w:jc w:val="center"/>
              <w:rPr>
                <w:rFonts w:ascii="宋体" w:eastAsia="宋体" w:hAnsi="宋体" w:hint="eastAsia"/>
                <w:sz w:val="18"/>
                <w:szCs w:val="18"/>
              </w:rPr>
            </w:pPr>
            <w:r>
              <w:rPr>
                <w:rFonts w:ascii="宋体" w:eastAsia="宋体" w:hAnsi="宋体" w:hint="eastAsia"/>
                <w:sz w:val="18"/>
                <w:szCs w:val="18"/>
              </w:rPr>
              <w:t>企业G产品</w:t>
            </w:r>
            <w:r w:rsidRPr="001C3707">
              <w:rPr>
                <w:rFonts w:ascii="宋体" w:eastAsia="宋体" w:hAnsi="宋体" w:hint="eastAsia"/>
                <w:sz w:val="18"/>
                <w:szCs w:val="18"/>
              </w:rPr>
              <w:t>1</w:t>
            </w:r>
          </w:p>
        </w:tc>
        <w:tc>
          <w:tcPr>
            <w:tcW w:w="2268" w:type="dxa"/>
            <w:vAlign w:val="center"/>
            <w:hideMark/>
          </w:tcPr>
          <w:p w14:paraId="329B0F7E" w14:textId="77777777" w:rsidR="00F54275" w:rsidRPr="001C3707" w:rsidRDefault="00F54275" w:rsidP="00F54275">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1.0</w:t>
            </w:r>
          </w:p>
        </w:tc>
        <w:tc>
          <w:tcPr>
            <w:tcW w:w="2268" w:type="dxa"/>
            <w:vAlign w:val="center"/>
            <w:hideMark/>
          </w:tcPr>
          <w:p w14:paraId="01AE27CC" w14:textId="77777777" w:rsidR="00F54275" w:rsidRPr="001C3707" w:rsidRDefault="00F54275" w:rsidP="00F54275">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0.5</w:t>
            </w:r>
          </w:p>
        </w:tc>
        <w:tc>
          <w:tcPr>
            <w:tcW w:w="2268" w:type="dxa"/>
            <w:vAlign w:val="center"/>
            <w:hideMark/>
          </w:tcPr>
          <w:p w14:paraId="11397A7B" w14:textId="77777777" w:rsidR="00F54275" w:rsidRPr="001C3707" w:rsidRDefault="00F54275" w:rsidP="00F54275">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1.1</w:t>
            </w:r>
          </w:p>
        </w:tc>
      </w:tr>
      <w:tr w:rsidR="00F54275" w:rsidRPr="001C3707" w14:paraId="756C4190" w14:textId="77777777" w:rsidTr="0095500F">
        <w:trPr>
          <w:trHeight w:val="454"/>
        </w:trPr>
        <w:tc>
          <w:tcPr>
            <w:tcW w:w="2268" w:type="dxa"/>
            <w:vAlign w:val="center"/>
            <w:hideMark/>
          </w:tcPr>
          <w:p w14:paraId="0E456139" w14:textId="49182C48" w:rsidR="00F54275" w:rsidRPr="001C3707" w:rsidRDefault="00F54275" w:rsidP="00F54275">
            <w:pPr>
              <w:spacing w:after="0" w:line="240" w:lineRule="auto"/>
              <w:jc w:val="center"/>
              <w:rPr>
                <w:rFonts w:ascii="宋体" w:eastAsia="宋体" w:hAnsi="宋体" w:hint="eastAsia"/>
                <w:sz w:val="18"/>
                <w:szCs w:val="18"/>
              </w:rPr>
            </w:pPr>
            <w:r>
              <w:rPr>
                <w:rFonts w:ascii="宋体" w:eastAsia="宋体" w:hAnsi="宋体" w:hint="eastAsia"/>
                <w:sz w:val="18"/>
                <w:szCs w:val="18"/>
              </w:rPr>
              <w:t>企业G产品2</w:t>
            </w:r>
          </w:p>
        </w:tc>
        <w:tc>
          <w:tcPr>
            <w:tcW w:w="2268" w:type="dxa"/>
            <w:vAlign w:val="center"/>
            <w:hideMark/>
          </w:tcPr>
          <w:p w14:paraId="16AF7198" w14:textId="77777777" w:rsidR="00F54275" w:rsidRPr="001C3707" w:rsidRDefault="00F54275" w:rsidP="00F54275">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1.2</w:t>
            </w:r>
          </w:p>
        </w:tc>
        <w:tc>
          <w:tcPr>
            <w:tcW w:w="2268" w:type="dxa"/>
            <w:vAlign w:val="center"/>
            <w:hideMark/>
          </w:tcPr>
          <w:p w14:paraId="63A59C4C" w14:textId="77777777" w:rsidR="00F54275" w:rsidRPr="001C3707" w:rsidRDefault="00F54275" w:rsidP="00F54275">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0.7</w:t>
            </w:r>
          </w:p>
        </w:tc>
        <w:tc>
          <w:tcPr>
            <w:tcW w:w="2268" w:type="dxa"/>
            <w:vAlign w:val="center"/>
            <w:hideMark/>
          </w:tcPr>
          <w:p w14:paraId="636A05C5" w14:textId="77777777" w:rsidR="00F54275" w:rsidRPr="001C3707" w:rsidRDefault="00F54275" w:rsidP="00F54275">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1.1</w:t>
            </w:r>
          </w:p>
        </w:tc>
      </w:tr>
      <w:tr w:rsidR="00EB56F3" w:rsidRPr="001C3707" w14:paraId="1B874F11" w14:textId="77777777" w:rsidTr="0095500F">
        <w:trPr>
          <w:trHeight w:val="454"/>
        </w:trPr>
        <w:tc>
          <w:tcPr>
            <w:tcW w:w="2268" w:type="dxa"/>
            <w:vAlign w:val="center"/>
            <w:hideMark/>
          </w:tcPr>
          <w:p w14:paraId="551C19D6" w14:textId="33C445D3" w:rsidR="00EB56F3" w:rsidRPr="001C3707" w:rsidRDefault="00F54275" w:rsidP="0095500F">
            <w:pPr>
              <w:spacing w:after="0" w:line="240" w:lineRule="auto"/>
              <w:jc w:val="center"/>
              <w:rPr>
                <w:rFonts w:ascii="宋体" w:eastAsia="宋体" w:hAnsi="宋体" w:hint="eastAsia"/>
                <w:sz w:val="18"/>
                <w:szCs w:val="18"/>
              </w:rPr>
            </w:pPr>
            <w:r>
              <w:rPr>
                <w:rFonts w:ascii="宋体" w:eastAsia="宋体" w:hAnsi="宋体" w:hint="eastAsia"/>
                <w:sz w:val="18"/>
                <w:szCs w:val="18"/>
              </w:rPr>
              <w:t>企业G产品3</w:t>
            </w:r>
            <w:r w:rsidR="00EB56F3" w:rsidRPr="001C3707">
              <w:rPr>
                <w:rFonts w:ascii="宋体" w:eastAsia="宋体" w:hAnsi="宋体" w:hint="eastAsia"/>
                <w:sz w:val="18"/>
                <w:szCs w:val="18"/>
              </w:rPr>
              <w:t>（浓缩）</w:t>
            </w:r>
          </w:p>
        </w:tc>
        <w:tc>
          <w:tcPr>
            <w:tcW w:w="2268" w:type="dxa"/>
            <w:vAlign w:val="center"/>
            <w:hideMark/>
          </w:tcPr>
          <w:p w14:paraId="32180F91" w14:textId="77777777" w:rsidR="00EB56F3" w:rsidRPr="001C3707" w:rsidRDefault="00EB56F3" w:rsidP="0095500F">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1.9</w:t>
            </w:r>
          </w:p>
        </w:tc>
        <w:tc>
          <w:tcPr>
            <w:tcW w:w="2268" w:type="dxa"/>
            <w:vAlign w:val="center"/>
            <w:hideMark/>
          </w:tcPr>
          <w:p w14:paraId="601A0BEF" w14:textId="77777777" w:rsidR="00EB56F3" w:rsidRPr="001C3707" w:rsidRDefault="00EB56F3" w:rsidP="0095500F">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0.6</w:t>
            </w:r>
          </w:p>
        </w:tc>
        <w:tc>
          <w:tcPr>
            <w:tcW w:w="2268" w:type="dxa"/>
            <w:vAlign w:val="center"/>
            <w:hideMark/>
          </w:tcPr>
          <w:p w14:paraId="6248BCFE" w14:textId="77777777" w:rsidR="00EB56F3" w:rsidRPr="001C3707" w:rsidRDefault="00EB56F3" w:rsidP="0095500F">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1.1</w:t>
            </w:r>
          </w:p>
        </w:tc>
      </w:tr>
      <w:tr w:rsidR="00A7473D" w:rsidRPr="001C3707" w14:paraId="29CFFD81" w14:textId="77777777" w:rsidTr="001E7E5A">
        <w:trPr>
          <w:trHeight w:val="454"/>
        </w:trPr>
        <w:tc>
          <w:tcPr>
            <w:tcW w:w="2268" w:type="dxa"/>
            <w:vAlign w:val="center"/>
            <w:hideMark/>
          </w:tcPr>
          <w:p w14:paraId="6420E57B" w14:textId="5AFEAF01" w:rsidR="00A7473D" w:rsidRPr="001C3707" w:rsidRDefault="00A7473D" w:rsidP="00A7473D">
            <w:pPr>
              <w:spacing w:after="0" w:line="240" w:lineRule="auto"/>
              <w:jc w:val="center"/>
              <w:rPr>
                <w:rFonts w:ascii="宋体" w:eastAsia="宋体" w:hAnsi="宋体" w:hint="eastAsia"/>
                <w:sz w:val="18"/>
                <w:szCs w:val="18"/>
              </w:rPr>
            </w:pPr>
            <w:r>
              <w:rPr>
                <w:rFonts w:ascii="宋体" w:eastAsia="宋体" w:hAnsi="宋体" w:hint="eastAsia"/>
                <w:sz w:val="18"/>
                <w:szCs w:val="18"/>
              </w:rPr>
              <w:t>企业H产品</w:t>
            </w:r>
            <w:r w:rsidRPr="001C3707">
              <w:rPr>
                <w:rFonts w:ascii="宋体" w:eastAsia="宋体" w:hAnsi="宋体" w:hint="eastAsia"/>
                <w:sz w:val="18"/>
                <w:szCs w:val="18"/>
              </w:rPr>
              <w:t>1</w:t>
            </w:r>
          </w:p>
        </w:tc>
        <w:tc>
          <w:tcPr>
            <w:tcW w:w="2268" w:type="dxa"/>
            <w:vAlign w:val="center"/>
            <w:hideMark/>
          </w:tcPr>
          <w:p w14:paraId="5D108C1A" w14:textId="77777777" w:rsidR="00A7473D" w:rsidRPr="001C3707" w:rsidRDefault="00A7473D" w:rsidP="00A7473D">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5.7</w:t>
            </w:r>
          </w:p>
        </w:tc>
        <w:tc>
          <w:tcPr>
            <w:tcW w:w="2268" w:type="dxa"/>
            <w:vAlign w:val="center"/>
            <w:hideMark/>
          </w:tcPr>
          <w:p w14:paraId="5EDBBB47" w14:textId="77777777" w:rsidR="00A7473D" w:rsidRPr="001C3707" w:rsidRDefault="00A7473D" w:rsidP="00A7473D">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2.2</w:t>
            </w:r>
          </w:p>
        </w:tc>
        <w:tc>
          <w:tcPr>
            <w:tcW w:w="2268" w:type="dxa"/>
            <w:vAlign w:val="center"/>
            <w:hideMark/>
          </w:tcPr>
          <w:p w14:paraId="2EAC79F8" w14:textId="77777777" w:rsidR="00A7473D" w:rsidRPr="001C3707" w:rsidRDefault="00A7473D" w:rsidP="00A7473D">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2.0</w:t>
            </w:r>
          </w:p>
        </w:tc>
      </w:tr>
      <w:tr w:rsidR="00A7473D" w:rsidRPr="001C3707" w14:paraId="6F84DF8F" w14:textId="77777777" w:rsidTr="001E7E5A">
        <w:trPr>
          <w:trHeight w:val="454"/>
        </w:trPr>
        <w:tc>
          <w:tcPr>
            <w:tcW w:w="2268" w:type="dxa"/>
            <w:vAlign w:val="center"/>
            <w:hideMark/>
          </w:tcPr>
          <w:p w14:paraId="2B3D129C" w14:textId="69A424C8" w:rsidR="00A7473D" w:rsidRPr="001C3707" w:rsidRDefault="00A7473D" w:rsidP="00A7473D">
            <w:pPr>
              <w:spacing w:after="0" w:line="240" w:lineRule="auto"/>
              <w:jc w:val="center"/>
              <w:rPr>
                <w:rFonts w:ascii="宋体" w:eastAsia="宋体" w:hAnsi="宋体" w:hint="eastAsia"/>
                <w:sz w:val="18"/>
                <w:szCs w:val="18"/>
              </w:rPr>
            </w:pPr>
            <w:r>
              <w:rPr>
                <w:rFonts w:ascii="宋体" w:eastAsia="宋体" w:hAnsi="宋体" w:hint="eastAsia"/>
                <w:sz w:val="18"/>
                <w:szCs w:val="18"/>
              </w:rPr>
              <w:t>企业H产品2</w:t>
            </w:r>
          </w:p>
        </w:tc>
        <w:tc>
          <w:tcPr>
            <w:tcW w:w="2268" w:type="dxa"/>
            <w:vAlign w:val="center"/>
            <w:hideMark/>
          </w:tcPr>
          <w:p w14:paraId="60FFAEDB" w14:textId="77777777" w:rsidR="00A7473D" w:rsidRPr="001C3707" w:rsidRDefault="00A7473D" w:rsidP="00A7473D">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5.5</w:t>
            </w:r>
          </w:p>
        </w:tc>
        <w:tc>
          <w:tcPr>
            <w:tcW w:w="2268" w:type="dxa"/>
            <w:vAlign w:val="center"/>
            <w:hideMark/>
          </w:tcPr>
          <w:p w14:paraId="4BE3ECA3" w14:textId="77777777" w:rsidR="00A7473D" w:rsidRPr="001C3707" w:rsidRDefault="00A7473D" w:rsidP="00A7473D">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2.0</w:t>
            </w:r>
          </w:p>
        </w:tc>
        <w:tc>
          <w:tcPr>
            <w:tcW w:w="2268" w:type="dxa"/>
            <w:vAlign w:val="center"/>
            <w:hideMark/>
          </w:tcPr>
          <w:p w14:paraId="01FA0455" w14:textId="77777777" w:rsidR="00A7473D" w:rsidRPr="001C3707" w:rsidRDefault="00A7473D" w:rsidP="00A7473D">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2.1</w:t>
            </w:r>
          </w:p>
        </w:tc>
      </w:tr>
      <w:tr w:rsidR="00A7473D" w:rsidRPr="001C3707" w14:paraId="124760D8" w14:textId="77777777" w:rsidTr="00A25D5D">
        <w:trPr>
          <w:trHeight w:val="454"/>
        </w:trPr>
        <w:tc>
          <w:tcPr>
            <w:tcW w:w="2268" w:type="dxa"/>
            <w:vAlign w:val="center"/>
            <w:hideMark/>
          </w:tcPr>
          <w:p w14:paraId="69DF78CB" w14:textId="56EE0517" w:rsidR="00A7473D" w:rsidRPr="001C3707" w:rsidRDefault="00A7473D" w:rsidP="00A7473D">
            <w:pPr>
              <w:spacing w:after="0" w:line="240" w:lineRule="auto"/>
              <w:jc w:val="center"/>
              <w:rPr>
                <w:rFonts w:ascii="宋体" w:eastAsia="宋体" w:hAnsi="宋体" w:hint="eastAsia"/>
                <w:sz w:val="18"/>
                <w:szCs w:val="18"/>
              </w:rPr>
            </w:pPr>
            <w:r>
              <w:rPr>
                <w:rFonts w:ascii="宋体" w:eastAsia="宋体" w:hAnsi="宋体" w:hint="eastAsia"/>
                <w:sz w:val="18"/>
                <w:szCs w:val="18"/>
              </w:rPr>
              <w:t>企业I产品</w:t>
            </w:r>
            <w:r w:rsidRPr="001C3707">
              <w:rPr>
                <w:rFonts w:ascii="宋体" w:eastAsia="宋体" w:hAnsi="宋体" w:hint="eastAsia"/>
                <w:sz w:val="18"/>
                <w:szCs w:val="18"/>
              </w:rPr>
              <w:t>1</w:t>
            </w:r>
          </w:p>
        </w:tc>
        <w:tc>
          <w:tcPr>
            <w:tcW w:w="2268" w:type="dxa"/>
            <w:vAlign w:val="center"/>
            <w:hideMark/>
          </w:tcPr>
          <w:p w14:paraId="3D29FBA2" w14:textId="77777777" w:rsidR="00A7473D" w:rsidRPr="001C3707" w:rsidRDefault="00A7473D" w:rsidP="00A7473D">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1.2</w:t>
            </w:r>
          </w:p>
        </w:tc>
        <w:tc>
          <w:tcPr>
            <w:tcW w:w="2268" w:type="dxa"/>
            <w:vAlign w:val="center"/>
            <w:hideMark/>
          </w:tcPr>
          <w:p w14:paraId="0EA7414F" w14:textId="77777777" w:rsidR="00A7473D" w:rsidRPr="001C3707" w:rsidRDefault="00A7473D" w:rsidP="00A7473D">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0.1</w:t>
            </w:r>
          </w:p>
        </w:tc>
        <w:tc>
          <w:tcPr>
            <w:tcW w:w="2268" w:type="dxa"/>
            <w:vAlign w:val="center"/>
            <w:hideMark/>
          </w:tcPr>
          <w:p w14:paraId="418123CE" w14:textId="77777777" w:rsidR="00A7473D" w:rsidRPr="001C3707" w:rsidRDefault="00A7473D" w:rsidP="00A7473D">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1.1</w:t>
            </w:r>
          </w:p>
        </w:tc>
      </w:tr>
      <w:tr w:rsidR="00A7473D" w:rsidRPr="001C3707" w14:paraId="14FFA4B1" w14:textId="77777777" w:rsidTr="00A25D5D">
        <w:trPr>
          <w:trHeight w:val="454"/>
        </w:trPr>
        <w:tc>
          <w:tcPr>
            <w:tcW w:w="2268" w:type="dxa"/>
            <w:vAlign w:val="center"/>
            <w:hideMark/>
          </w:tcPr>
          <w:p w14:paraId="575AEB20" w14:textId="10314078" w:rsidR="00A7473D" w:rsidRPr="001C3707" w:rsidRDefault="00A7473D" w:rsidP="00A7473D">
            <w:pPr>
              <w:spacing w:after="0" w:line="240" w:lineRule="auto"/>
              <w:jc w:val="center"/>
              <w:rPr>
                <w:rFonts w:ascii="宋体" w:eastAsia="宋体" w:hAnsi="宋体" w:hint="eastAsia"/>
                <w:sz w:val="18"/>
                <w:szCs w:val="18"/>
              </w:rPr>
            </w:pPr>
            <w:r>
              <w:rPr>
                <w:rFonts w:ascii="宋体" w:eastAsia="宋体" w:hAnsi="宋体" w:hint="eastAsia"/>
                <w:sz w:val="18"/>
                <w:szCs w:val="18"/>
              </w:rPr>
              <w:t>企业I产品2</w:t>
            </w:r>
          </w:p>
        </w:tc>
        <w:tc>
          <w:tcPr>
            <w:tcW w:w="2268" w:type="dxa"/>
            <w:vAlign w:val="center"/>
            <w:hideMark/>
          </w:tcPr>
          <w:p w14:paraId="55FB0E5B" w14:textId="77777777" w:rsidR="00A7473D" w:rsidRPr="001C3707" w:rsidRDefault="00A7473D" w:rsidP="00A7473D">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1.3</w:t>
            </w:r>
          </w:p>
        </w:tc>
        <w:tc>
          <w:tcPr>
            <w:tcW w:w="2268" w:type="dxa"/>
            <w:vAlign w:val="center"/>
            <w:hideMark/>
          </w:tcPr>
          <w:p w14:paraId="1B6289D5" w14:textId="77777777" w:rsidR="00A7473D" w:rsidRPr="001C3707" w:rsidRDefault="00A7473D" w:rsidP="00A7473D">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1.6</w:t>
            </w:r>
          </w:p>
        </w:tc>
        <w:tc>
          <w:tcPr>
            <w:tcW w:w="2268" w:type="dxa"/>
            <w:vAlign w:val="center"/>
            <w:hideMark/>
          </w:tcPr>
          <w:p w14:paraId="2E4E82E0" w14:textId="77777777" w:rsidR="00A7473D" w:rsidRPr="001C3707" w:rsidRDefault="00A7473D" w:rsidP="00A7473D">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1.1</w:t>
            </w:r>
          </w:p>
        </w:tc>
      </w:tr>
      <w:tr w:rsidR="00A7473D" w:rsidRPr="001C3707" w14:paraId="52F27894" w14:textId="77777777" w:rsidTr="00A25D5D">
        <w:trPr>
          <w:trHeight w:val="454"/>
        </w:trPr>
        <w:tc>
          <w:tcPr>
            <w:tcW w:w="2268" w:type="dxa"/>
            <w:vAlign w:val="center"/>
            <w:hideMark/>
          </w:tcPr>
          <w:p w14:paraId="2E5DE18F" w14:textId="2A2048D1" w:rsidR="00A7473D" w:rsidRPr="001C3707" w:rsidRDefault="00A7473D" w:rsidP="00A7473D">
            <w:pPr>
              <w:spacing w:after="0" w:line="240" w:lineRule="auto"/>
              <w:jc w:val="center"/>
              <w:rPr>
                <w:rFonts w:ascii="宋体" w:eastAsia="宋体" w:hAnsi="宋体" w:hint="eastAsia"/>
                <w:sz w:val="18"/>
                <w:szCs w:val="18"/>
              </w:rPr>
            </w:pPr>
            <w:r>
              <w:rPr>
                <w:rFonts w:ascii="宋体" w:eastAsia="宋体" w:hAnsi="宋体" w:hint="eastAsia"/>
                <w:sz w:val="18"/>
                <w:szCs w:val="18"/>
              </w:rPr>
              <w:t>企业I产品3</w:t>
            </w:r>
          </w:p>
        </w:tc>
        <w:tc>
          <w:tcPr>
            <w:tcW w:w="2268" w:type="dxa"/>
            <w:vAlign w:val="center"/>
            <w:hideMark/>
          </w:tcPr>
          <w:p w14:paraId="62A2FAD2" w14:textId="77777777" w:rsidR="00A7473D" w:rsidRPr="001C3707" w:rsidRDefault="00A7473D" w:rsidP="00A7473D">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1.5</w:t>
            </w:r>
          </w:p>
        </w:tc>
        <w:tc>
          <w:tcPr>
            <w:tcW w:w="2268" w:type="dxa"/>
            <w:vAlign w:val="center"/>
            <w:hideMark/>
          </w:tcPr>
          <w:p w14:paraId="217D3C42" w14:textId="77777777" w:rsidR="00A7473D" w:rsidRPr="001C3707" w:rsidRDefault="00A7473D" w:rsidP="00A7473D">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3.0</w:t>
            </w:r>
          </w:p>
        </w:tc>
        <w:tc>
          <w:tcPr>
            <w:tcW w:w="2268" w:type="dxa"/>
            <w:vAlign w:val="center"/>
            <w:hideMark/>
          </w:tcPr>
          <w:p w14:paraId="5C7D6E04" w14:textId="77777777" w:rsidR="00A7473D" w:rsidRPr="001C3707" w:rsidRDefault="00A7473D" w:rsidP="00A7473D">
            <w:pPr>
              <w:spacing w:after="0" w:line="240" w:lineRule="auto"/>
              <w:jc w:val="center"/>
              <w:rPr>
                <w:rFonts w:ascii="宋体" w:eastAsia="宋体" w:hAnsi="宋体" w:hint="eastAsia"/>
                <w:sz w:val="18"/>
                <w:szCs w:val="18"/>
              </w:rPr>
            </w:pPr>
            <w:r w:rsidRPr="001C3707">
              <w:rPr>
                <w:rFonts w:ascii="宋体" w:eastAsia="宋体" w:hAnsi="宋体" w:hint="eastAsia"/>
                <w:sz w:val="18"/>
                <w:szCs w:val="18"/>
              </w:rPr>
              <w:t>1.3</w:t>
            </w:r>
          </w:p>
        </w:tc>
      </w:tr>
    </w:tbl>
    <w:p w14:paraId="6EC46D3A" w14:textId="787542DD" w:rsidR="00160179" w:rsidRPr="00160179" w:rsidRDefault="0075735F" w:rsidP="00A173F0">
      <w:pPr>
        <w:spacing w:after="0" w:line="276" w:lineRule="auto"/>
        <w:ind w:firstLineChars="177" w:firstLine="372"/>
        <w:rPr>
          <w:rFonts w:ascii="宋体" w:eastAsia="宋体" w:hAnsi="宋体" w:hint="eastAsia"/>
          <w:szCs w:val="21"/>
        </w:rPr>
      </w:pPr>
      <w:r>
        <w:rPr>
          <w:rFonts w:ascii="宋体" w:eastAsia="宋体" w:hAnsi="宋体" w:hint="eastAsia"/>
          <w:szCs w:val="21"/>
        </w:rPr>
        <w:t>从表1洗衣粉、表2洗衣液测试数据可以看出，洗衣粉、洗衣液的实物污渍去污力（</w:t>
      </w:r>
      <w:r w:rsidRPr="0075735F">
        <w:rPr>
          <w:rFonts w:ascii="宋体" w:eastAsia="宋体" w:hAnsi="宋体" w:hint="eastAsia"/>
          <w:szCs w:val="21"/>
        </w:rPr>
        <w:t>淀粉污渍</w:t>
      </w:r>
      <w:r>
        <w:rPr>
          <w:rFonts w:ascii="宋体" w:eastAsia="宋体" w:hAnsi="宋体" w:hint="eastAsia"/>
          <w:szCs w:val="21"/>
        </w:rPr>
        <w:t>、</w:t>
      </w:r>
      <w:r w:rsidRPr="0075735F">
        <w:rPr>
          <w:rFonts w:ascii="宋体" w:eastAsia="宋体" w:hAnsi="宋体" w:hint="eastAsia"/>
          <w:szCs w:val="21"/>
        </w:rPr>
        <w:t>菠菜污渍</w:t>
      </w:r>
      <w:r>
        <w:rPr>
          <w:rFonts w:ascii="宋体" w:eastAsia="宋体" w:hAnsi="宋体" w:hint="eastAsia"/>
          <w:szCs w:val="21"/>
        </w:rPr>
        <w:t>、</w:t>
      </w:r>
      <w:r w:rsidRPr="0075735F">
        <w:rPr>
          <w:rFonts w:ascii="宋体" w:eastAsia="宋体" w:hAnsi="宋体" w:hint="eastAsia"/>
          <w:szCs w:val="21"/>
        </w:rPr>
        <w:t>混合油脂污渍</w:t>
      </w:r>
      <w:r>
        <w:rPr>
          <w:rFonts w:ascii="宋体" w:eastAsia="宋体" w:hAnsi="宋体" w:hint="eastAsia"/>
          <w:szCs w:val="21"/>
        </w:rPr>
        <w:t>）的指标要求选取1.5较为合理，能</w:t>
      </w:r>
      <w:r w:rsidR="008754B7">
        <w:rPr>
          <w:rFonts w:ascii="宋体" w:eastAsia="宋体" w:hAnsi="宋体" w:hint="eastAsia"/>
          <w:szCs w:val="21"/>
        </w:rPr>
        <w:t>有效</w:t>
      </w:r>
      <w:r>
        <w:rPr>
          <w:rFonts w:ascii="宋体" w:eastAsia="宋体" w:hAnsi="宋体" w:hint="eastAsia"/>
          <w:szCs w:val="21"/>
        </w:rPr>
        <w:t>推动产品性能的提高。</w:t>
      </w:r>
    </w:p>
    <w:p w14:paraId="79B24DF9" w14:textId="3DFEE0BE" w:rsidR="00847BE4" w:rsidRPr="00160179" w:rsidRDefault="00955794" w:rsidP="00A173F0">
      <w:pPr>
        <w:pStyle w:val="af0"/>
        <w:spacing w:after="0" w:line="276" w:lineRule="auto"/>
        <w:ind w:firstLineChars="0" w:firstLine="0"/>
        <w:rPr>
          <w:rFonts w:ascii="宋体" w:eastAsia="宋体" w:hAnsi="宋体" w:hint="eastAsia"/>
          <w:b/>
          <w:bCs/>
          <w:szCs w:val="21"/>
        </w:rPr>
      </w:pPr>
      <w:r w:rsidRPr="00160179">
        <w:rPr>
          <w:rFonts w:ascii="宋体" w:eastAsia="宋体" w:hAnsi="宋体" w:hint="eastAsia"/>
          <w:b/>
          <w:bCs/>
          <w:szCs w:val="21"/>
        </w:rPr>
        <w:t>四、与国际、国外同类标准技术内容的对比情况</w:t>
      </w:r>
    </w:p>
    <w:p w14:paraId="6238BC45" w14:textId="0E27BD02" w:rsidR="00847BE4" w:rsidRPr="00160179" w:rsidRDefault="006940FB" w:rsidP="00A173F0">
      <w:pPr>
        <w:pStyle w:val="af0"/>
        <w:spacing w:after="0" w:line="276" w:lineRule="auto"/>
        <w:rPr>
          <w:rFonts w:ascii="宋体" w:eastAsia="宋体" w:hAnsi="宋体" w:hint="eastAsia"/>
          <w:szCs w:val="21"/>
        </w:rPr>
      </w:pPr>
      <w:r w:rsidRPr="00160179">
        <w:rPr>
          <w:rFonts w:ascii="宋体" w:eastAsia="宋体" w:hAnsi="宋体" w:hint="eastAsia"/>
          <w:szCs w:val="21"/>
        </w:rPr>
        <w:t>无相应的国际标准。</w:t>
      </w:r>
    </w:p>
    <w:p w14:paraId="2DFABBC0" w14:textId="77777777" w:rsidR="007018E7" w:rsidRPr="00160179" w:rsidRDefault="007018E7" w:rsidP="00A173F0">
      <w:pPr>
        <w:pStyle w:val="af0"/>
        <w:spacing w:after="0" w:line="276" w:lineRule="auto"/>
        <w:ind w:firstLineChars="0" w:firstLine="0"/>
        <w:rPr>
          <w:rFonts w:ascii="宋体" w:eastAsia="宋体" w:hAnsi="宋体" w:hint="eastAsia"/>
          <w:b/>
          <w:bCs/>
          <w:szCs w:val="21"/>
        </w:rPr>
      </w:pPr>
      <w:r w:rsidRPr="00160179">
        <w:rPr>
          <w:rFonts w:ascii="宋体" w:eastAsia="宋体" w:hAnsi="宋体" w:hint="eastAsia"/>
          <w:b/>
          <w:bCs/>
          <w:szCs w:val="21"/>
        </w:rPr>
        <w:t>五、以国际标准为基础的起草情况</w:t>
      </w:r>
    </w:p>
    <w:p w14:paraId="070179FD" w14:textId="77777777" w:rsidR="007018E7" w:rsidRPr="00160179" w:rsidRDefault="007018E7" w:rsidP="00A173F0">
      <w:pPr>
        <w:pStyle w:val="af0"/>
        <w:spacing w:after="0" w:line="276" w:lineRule="auto"/>
        <w:ind w:firstLineChars="202" w:firstLine="424"/>
        <w:rPr>
          <w:rFonts w:ascii="宋体" w:eastAsia="宋体" w:hAnsi="宋体" w:hint="eastAsia"/>
          <w:szCs w:val="21"/>
        </w:rPr>
      </w:pPr>
      <w:r w:rsidRPr="00160179">
        <w:rPr>
          <w:rFonts w:ascii="宋体" w:eastAsia="宋体" w:hAnsi="宋体" w:hint="eastAsia"/>
          <w:szCs w:val="21"/>
        </w:rPr>
        <w:t>无。</w:t>
      </w:r>
    </w:p>
    <w:p w14:paraId="359B91F6" w14:textId="74556736" w:rsidR="00847BE4" w:rsidRPr="00160179" w:rsidRDefault="00955794" w:rsidP="00A173F0">
      <w:pPr>
        <w:spacing w:after="0" w:line="276" w:lineRule="auto"/>
        <w:rPr>
          <w:rFonts w:ascii="宋体" w:eastAsia="宋体" w:hAnsi="宋体" w:hint="eastAsia"/>
          <w:b/>
          <w:bCs/>
          <w:szCs w:val="21"/>
        </w:rPr>
      </w:pPr>
      <w:r w:rsidRPr="00160179">
        <w:rPr>
          <w:rFonts w:ascii="宋体" w:eastAsia="宋体" w:hAnsi="宋体" w:hint="eastAsia"/>
          <w:b/>
          <w:bCs/>
          <w:szCs w:val="21"/>
        </w:rPr>
        <w:t>六、与有关法律、行政法规及相关标准的关系</w:t>
      </w:r>
    </w:p>
    <w:p w14:paraId="2C3B5D9D" w14:textId="77777777" w:rsidR="00847BE4" w:rsidRDefault="00000000" w:rsidP="00A173F0">
      <w:pPr>
        <w:spacing w:after="0" w:line="276" w:lineRule="auto"/>
        <w:ind w:firstLineChars="200" w:firstLine="420"/>
        <w:rPr>
          <w:rFonts w:ascii="宋体" w:eastAsia="宋体" w:hAnsi="宋体" w:hint="eastAsia"/>
          <w:szCs w:val="21"/>
        </w:rPr>
      </w:pPr>
      <w:r w:rsidRPr="00160179">
        <w:rPr>
          <w:rFonts w:ascii="宋体" w:eastAsia="宋体" w:hAnsi="宋体"/>
          <w:szCs w:val="21"/>
        </w:rPr>
        <w:t>本标准与国家有关技术法规和技术标准协调一致，没有冲突。</w:t>
      </w:r>
    </w:p>
    <w:p w14:paraId="7C83224E" w14:textId="32E127FC" w:rsidR="00847BE4" w:rsidRPr="00160179" w:rsidRDefault="00955794" w:rsidP="00A173F0">
      <w:pPr>
        <w:spacing w:after="0" w:line="276" w:lineRule="auto"/>
        <w:rPr>
          <w:rFonts w:ascii="宋体" w:eastAsia="宋体" w:hAnsi="宋体" w:hint="eastAsia"/>
          <w:b/>
          <w:bCs/>
          <w:szCs w:val="21"/>
        </w:rPr>
      </w:pPr>
      <w:r w:rsidRPr="00160179">
        <w:rPr>
          <w:rFonts w:ascii="宋体" w:eastAsia="宋体" w:hAnsi="宋体" w:hint="eastAsia"/>
          <w:b/>
          <w:bCs/>
          <w:szCs w:val="21"/>
        </w:rPr>
        <w:t>七、重大分歧意见的处理经过和依据</w:t>
      </w:r>
    </w:p>
    <w:p w14:paraId="4DC7F51C" w14:textId="77777777" w:rsidR="00847BE4" w:rsidRPr="00160179" w:rsidRDefault="00000000" w:rsidP="00A173F0">
      <w:pPr>
        <w:spacing w:after="0" w:line="276" w:lineRule="auto"/>
        <w:ind w:firstLineChars="200" w:firstLine="420"/>
        <w:rPr>
          <w:rFonts w:ascii="宋体" w:eastAsia="宋体" w:hAnsi="宋体" w:hint="eastAsia"/>
          <w:szCs w:val="21"/>
        </w:rPr>
      </w:pPr>
      <w:r w:rsidRPr="00160179">
        <w:rPr>
          <w:rFonts w:ascii="宋体" w:eastAsia="宋体" w:hAnsi="宋体" w:hint="eastAsia"/>
          <w:szCs w:val="21"/>
        </w:rPr>
        <w:t>无。</w:t>
      </w:r>
    </w:p>
    <w:p w14:paraId="0B1306DF" w14:textId="0E5479C2" w:rsidR="00847BE4" w:rsidRPr="00160179" w:rsidRDefault="00955794" w:rsidP="00A173F0">
      <w:pPr>
        <w:spacing w:after="0" w:line="276" w:lineRule="auto"/>
        <w:rPr>
          <w:rFonts w:ascii="宋体" w:eastAsia="宋体" w:hAnsi="宋体" w:hint="eastAsia"/>
          <w:b/>
          <w:bCs/>
          <w:szCs w:val="21"/>
        </w:rPr>
      </w:pPr>
      <w:r w:rsidRPr="00160179">
        <w:rPr>
          <w:rFonts w:ascii="宋体" w:eastAsia="宋体" w:hAnsi="宋体" w:hint="eastAsia"/>
          <w:b/>
          <w:bCs/>
          <w:szCs w:val="21"/>
        </w:rPr>
        <w:t>八、涉及专利的有关说明</w:t>
      </w:r>
    </w:p>
    <w:p w14:paraId="73FB485D" w14:textId="77777777" w:rsidR="00847BE4" w:rsidRPr="00160179" w:rsidRDefault="00000000" w:rsidP="00A173F0">
      <w:pPr>
        <w:spacing w:after="0" w:line="276" w:lineRule="auto"/>
        <w:ind w:firstLineChars="200" w:firstLine="420"/>
        <w:rPr>
          <w:rFonts w:ascii="宋体" w:eastAsia="宋体" w:hAnsi="宋体" w:hint="eastAsia"/>
          <w:szCs w:val="21"/>
        </w:rPr>
      </w:pPr>
      <w:r w:rsidRPr="00160179">
        <w:rPr>
          <w:rFonts w:ascii="宋体" w:eastAsia="宋体" w:hAnsi="宋体" w:hint="eastAsia"/>
          <w:szCs w:val="21"/>
        </w:rPr>
        <w:t>本标准未涉及专利等知识产权问题。</w:t>
      </w:r>
    </w:p>
    <w:p w14:paraId="0A141033" w14:textId="5CA0EA08" w:rsidR="00847BE4" w:rsidRPr="00160179" w:rsidRDefault="00955794" w:rsidP="00A173F0">
      <w:pPr>
        <w:spacing w:after="0" w:line="276" w:lineRule="auto"/>
        <w:rPr>
          <w:rFonts w:ascii="宋体" w:eastAsia="宋体" w:hAnsi="宋体" w:hint="eastAsia"/>
          <w:b/>
          <w:bCs/>
          <w:szCs w:val="21"/>
        </w:rPr>
      </w:pPr>
      <w:r w:rsidRPr="00160179">
        <w:rPr>
          <w:rFonts w:ascii="宋体" w:eastAsia="宋体" w:hAnsi="宋体" w:hint="eastAsia"/>
          <w:b/>
          <w:bCs/>
          <w:szCs w:val="21"/>
        </w:rPr>
        <w:t>九、实施国家标准的要求，以及组织措施、技术措施、过渡期和实施日期的建议等措施建议</w:t>
      </w:r>
    </w:p>
    <w:p w14:paraId="3EBE241B" w14:textId="77777777" w:rsidR="00847BE4" w:rsidRPr="00160179" w:rsidRDefault="00000000" w:rsidP="00A173F0">
      <w:pPr>
        <w:spacing w:after="0" w:line="276" w:lineRule="auto"/>
        <w:ind w:firstLineChars="200" w:firstLine="420"/>
        <w:rPr>
          <w:rFonts w:ascii="宋体" w:eastAsia="宋体" w:hAnsi="宋体" w:hint="eastAsia"/>
          <w:szCs w:val="21"/>
        </w:rPr>
      </w:pPr>
      <w:r w:rsidRPr="00160179">
        <w:rPr>
          <w:rFonts w:ascii="宋体" w:eastAsia="宋体" w:hAnsi="宋体"/>
          <w:szCs w:val="21"/>
        </w:rPr>
        <w:t>建议</w:t>
      </w:r>
      <w:r w:rsidRPr="00160179">
        <w:rPr>
          <w:rFonts w:ascii="宋体" w:eastAsia="宋体" w:hAnsi="宋体" w:hint="eastAsia"/>
          <w:szCs w:val="21"/>
        </w:rPr>
        <w:t>发布后6个月实施。</w:t>
      </w:r>
    </w:p>
    <w:p w14:paraId="1F7C06C3" w14:textId="743C4107" w:rsidR="00847BE4" w:rsidRPr="00160179" w:rsidRDefault="00955794" w:rsidP="00A173F0">
      <w:pPr>
        <w:spacing w:after="0" w:line="276" w:lineRule="auto"/>
        <w:rPr>
          <w:rFonts w:ascii="宋体" w:eastAsia="宋体" w:hAnsi="宋体" w:hint="eastAsia"/>
          <w:b/>
          <w:bCs/>
          <w:szCs w:val="21"/>
        </w:rPr>
      </w:pPr>
      <w:r w:rsidRPr="00160179">
        <w:rPr>
          <w:rFonts w:ascii="宋体" w:eastAsia="宋体" w:hAnsi="宋体" w:hint="eastAsia"/>
          <w:b/>
          <w:bCs/>
          <w:szCs w:val="21"/>
        </w:rPr>
        <w:t>十、其他应当说明的事项</w:t>
      </w:r>
    </w:p>
    <w:p w14:paraId="68E773C3" w14:textId="52F31581" w:rsidR="004231BE" w:rsidRPr="00160179" w:rsidRDefault="00153ED8" w:rsidP="00A173F0">
      <w:pPr>
        <w:spacing w:after="0" w:line="276" w:lineRule="auto"/>
        <w:ind w:firstLineChars="177" w:firstLine="372"/>
        <w:rPr>
          <w:rFonts w:ascii="宋体" w:eastAsia="宋体" w:hAnsi="宋体" w:hint="eastAsia"/>
          <w:szCs w:val="21"/>
        </w:rPr>
      </w:pPr>
      <w:r>
        <w:rPr>
          <w:rFonts w:ascii="宋体" w:eastAsia="宋体" w:hAnsi="宋体" w:hint="eastAsia"/>
          <w:szCs w:val="21"/>
        </w:rPr>
        <w:t>无</w:t>
      </w:r>
      <w:r w:rsidR="006930ED" w:rsidRPr="006930ED">
        <w:rPr>
          <w:rFonts w:ascii="宋体" w:eastAsia="宋体" w:hAnsi="宋体" w:hint="eastAsia"/>
          <w:szCs w:val="21"/>
        </w:rPr>
        <w:t>。</w:t>
      </w:r>
    </w:p>
    <w:sectPr w:rsidR="004231BE" w:rsidRPr="00160179" w:rsidSect="001A280C">
      <w:headerReference w:type="default" r:id="rId8"/>
      <w:footerReference w:type="default" r:id="rId9"/>
      <w:pgSz w:w="11906" w:h="16838"/>
      <w:pgMar w:top="1418" w:right="1418" w:bottom="1418" w:left="1418" w:header="851" w:footer="283"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A5EBF" w14:textId="77777777" w:rsidR="00A816C1" w:rsidRDefault="00A816C1">
      <w:pPr>
        <w:spacing w:after="0" w:line="240" w:lineRule="auto"/>
        <w:rPr>
          <w:rFonts w:hint="eastAsia"/>
        </w:rPr>
      </w:pPr>
      <w:r>
        <w:separator/>
      </w:r>
    </w:p>
  </w:endnote>
  <w:endnote w:type="continuationSeparator" w:id="0">
    <w:p w14:paraId="41618B10" w14:textId="77777777" w:rsidR="00A816C1" w:rsidRDefault="00A816C1">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T Song">
    <w:altName w:val="宋体"/>
    <w:charset w:val="86"/>
    <w:family w:val="swiss"/>
    <w:pitch w:val="default"/>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0215232"/>
      <w:docPartObj>
        <w:docPartGallery w:val="Page Numbers (Bottom of Page)"/>
        <w:docPartUnique/>
      </w:docPartObj>
    </w:sdtPr>
    <w:sdtContent>
      <w:p w14:paraId="43E34580" w14:textId="7989457A" w:rsidR="00EF6A9E" w:rsidRDefault="00EF6A9E">
        <w:pPr>
          <w:pStyle w:val="a9"/>
          <w:jc w:val="center"/>
          <w:rPr>
            <w:rFonts w:hint="eastAsia"/>
          </w:rPr>
        </w:pPr>
        <w:r>
          <w:fldChar w:fldCharType="begin"/>
        </w:r>
        <w:r>
          <w:instrText>PAGE   \* MERGEFORMAT</w:instrText>
        </w:r>
        <w:r>
          <w:fldChar w:fldCharType="separate"/>
        </w:r>
        <w:r>
          <w:rPr>
            <w:lang w:val="zh-CN"/>
          </w:rPr>
          <w:t>2</w:t>
        </w:r>
        <w:r>
          <w:fldChar w:fldCharType="end"/>
        </w:r>
      </w:p>
    </w:sdtContent>
  </w:sdt>
  <w:p w14:paraId="6CC7D59E" w14:textId="77777777" w:rsidR="00847BE4" w:rsidRDefault="00847BE4">
    <w:pPr>
      <w:pStyle w:val="a9"/>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E14D2" w14:textId="77777777" w:rsidR="00A816C1" w:rsidRDefault="00A816C1">
      <w:pPr>
        <w:spacing w:after="0" w:line="240" w:lineRule="auto"/>
        <w:rPr>
          <w:rFonts w:hint="eastAsia"/>
        </w:rPr>
      </w:pPr>
      <w:r>
        <w:separator/>
      </w:r>
    </w:p>
  </w:footnote>
  <w:footnote w:type="continuationSeparator" w:id="0">
    <w:p w14:paraId="365F2283" w14:textId="77777777" w:rsidR="00A816C1" w:rsidRDefault="00A816C1">
      <w:pPr>
        <w:spacing w:after="0" w:line="240" w:lineRule="auto"/>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8F2D8" w14:textId="77777777" w:rsidR="001A280C" w:rsidRPr="00FB7F82" w:rsidRDefault="001A280C" w:rsidP="00FB7F82">
    <w:pPr>
      <w:spacing w:line="240" w:lineRule="auto"/>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CCEA7FF"/>
    <w:multiLevelType w:val="singleLevel"/>
    <w:tmpl w:val="FCCEA7FF"/>
    <w:lvl w:ilvl="0">
      <w:start w:val="3"/>
      <w:numFmt w:val="chineseCounting"/>
      <w:pStyle w:val="a"/>
      <w:suff w:val="nothing"/>
      <w:lvlText w:val="（%1）"/>
      <w:lvlJc w:val="left"/>
      <w:rPr>
        <w:rFonts w:hint="eastAsia"/>
      </w:rPr>
    </w:lvl>
  </w:abstractNum>
  <w:abstractNum w:abstractNumId="1" w15:restartNumberingAfterBreak="0">
    <w:nsid w:val="13363AE1"/>
    <w:multiLevelType w:val="multilevel"/>
    <w:tmpl w:val="13363AE1"/>
    <w:lvl w:ilvl="0">
      <w:start w:val="1"/>
      <w:numFmt w:val="decimal"/>
      <w:lvlText w:val="[%1]"/>
      <w:lvlJc w:val="left"/>
      <w:pPr>
        <w:tabs>
          <w:tab w:val="num" w:pos="454"/>
        </w:tabs>
        <w:ind w:left="454" w:hanging="454"/>
      </w:pPr>
      <w:rPr>
        <w:rFonts w:ascii="Times New Roman" w:eastAsia="宋体" w:hAnsi="Times New Roman" w:hint="default"/>
        <w:b w:val="0"/>
        <w:i w:val="0"/>
        <w:sz w:val="21"/>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26D1CFEA"/>
    <w:multiLevelType w:val="singleLevel"/>
    <w:tmpl w:val="26D1CFEA"/>
    <w:lvl w:ilvl="0">
      <w:start w:val="3"/>
      <w:numFmt w:val="chineseCounting"/>
      <w:suff w:val="nothing"/>
      <w:lvlText w:val="%1、"/>
      <w:lvlJc w:val="left"/>
      <w:rPr>
        <w:rFonts w:hint="eastAsia"/>
      </w:rPr>
    </w:lvl>
  </w:abstractNum>
  <w:abstractNum w:abstractNumId="3" w15:restartNumberingAfterBreak="0">
    <w:nsid w:val="44C50F90"/>
    <w:multiLevelType w:val="multilevel"/>
    <w:tmpl w:val="44C50F90"/>
    <w:lvl w:ilvl="0">
      <w:start w:val="1"/>
      <w:numFmt w:val="lowerLetter"/>
      <w:lvlText w:val="%1)"/>
      <w:lvlJc w:val="left"/>
      <w:pPr>
        <w:tabs>
          <w:tab w:val="num" w:pos="839"/>
        </w:tabs>
        <w:ind w:left="839" w:hanging="419"/>
      </w:pPr>
      <w:rPr>
        <w:rFonts w:ascii="宋体" w:eastAsia="宋体" w:hAnsi="宋体" w:hint="eastAsia"/>
        <w:b w:val="0"/>
        <w:i w:val="0"/>
        <w:sz w:val="20"/>
        <w:szCs w:val="21"/>
      </w:rPr>
    </w:lvl>
    <w:lvl w:ilvl="1">
      <w:start w:val="1"/>
      <w:numFmt w:val="decimal"/>
      <w:lvlText w:val="%2)"/>
      <w:lvlJc w:val="left"/>
      <w:pPr>
        <w:tabs>
          <w:tab w:val="num" w:pos="1259"/>
        </w:tabs>
        <w:ind w:left="1259" w:hanging="420"/>
      </w:pPr>
      <w:rPr>
        <w:rFonts w:ascii="宋体" w:eastAsia="宋体" w:hAnsi="宋体" w:hint="eastAsia"/>
        <w:b w:val="0"/>
        <w:i w:val="0"/>
        <w:sz w:val="20"/>
      </w:rPr>
    </w:lvl>
    <w:lvl w:ilvl="2">
      <w:start w:val="1"/>
      <w:numFmt w:val="decimal"/>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4" w15:restartNumberingAfterBreak="0">
    <w:nsid w:val="461F5BE3"/>
    <w:multiLevelType w:val="multilevel"/>
    <w:tmpl w:val="461F5BE3"/>
    <w:lvl w:ilvl="0">
      <w:start w:val="7"/>
      <w:numFmt w:val="lowerLetter"/>
      <w:pStyle w:val="a0"/>
      <w:lvlText w:val="%1）"/>
      <w:lvlJc w:val="left"/>
      <w:pPr>
        <w:ind w:left="780" w:hanging="360"/>
      </w:pPr>
      <w:rPr>
        <w:rFonts w:hint="default"/>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5" w15:restartNumberingAfterBreak="0">
    <w:nsid w:val="504A5E51"/>
    <w:multiLevelType w:val="hybridMultilevel"/>
    <w:tmpl w:val="B5E49EA6"/>
    <w:lvl w:ilvl="0" w:tplc="E5326E10">
      <w:start w:val="1"/>
      <w:numFmt w:val="decimal"/>
      <w:lvlText w:val="%1）"/>
      <w:lvlJc w:val="left"/>
      <w:pPr>
        <w:ind w:left="780" w:hanging="360"/>
      </w:pPr>
      <w:rPr>
        <w:rFonts w:ascii="宋体" w:hint="default"/>
      </w:rPr>
    </w:lvl>
    <w:lvl w:ilvl="1" w:tplc="04090019" w:tentative="1">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5F0873E3"/>
    <w:multiLevelType w:val="multilevel"/>
    <w:tmpl w:val="5F0873E3"/>
    <w:lvl w:ilvl="0">
      <w:start w:val="1"/>
      <w:numFmt w:val="lowerLetter"/>
      <w:pStyle w:val="1"/>
      <w:lvlText w:val="%1)"/>
      <w:lvlJc w:val="left"/>
      <w:pPr>
        <w:ind w:left="780" w:hanging="360"/>
      </w:pPr>
      <w:rPr>
        <w:rFonts w:hint="default"/>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7" w15:restartNumberingAfterBreak="0">
    <w:nsid w:val="646260FA"/>
    <w:multiLevelType w:val="multilevel"/>
    <w:tmpl w:val="646260FA"/>
    <w:lvl w:ilvl="0">
      <w:start w:val="1"/>
      <w:numFmt w:val="decimal"/>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8" w15:restartNumberingAfterBreak="0">
    <w:nsid w:val="657D3FBC"/>
    <w:multiLevelType w:val="multilevel"/>
    <w:tmpl w:val="657D3FBC"/>
    <w:lvl w:ilvl="0">
      <w:start w:val="1"/>
      <w:numFmt w:val="upperLetter"/>
      <w:suff w:val="nothing"/>
      <w:lvlText w:val="附　录　%1"/>
      <w:lvlJc w:val="left"/>
      <w:pPr>
        <w:ind w:left="0" w:firstLine="0"/>
      </w:pPr>
      <w:rPr>
        <w:rFonts w:ascii="黑体" w:eastAsia="黑体" w:hAnsi="Times New Roman" w:hint="eastAsia"/>
        <w:b w:val="0"/>
        <w:i w:val="0"/>
        <w:sz w:val="21"/>
      </w:rPr>
    </w:lvl>
    <w:lvl w:ilvl="1">
      <w:start w:val="1"/>
      <w:numFmt w:val="decimal"/>
      <w:suff w:val="nothing"/>
      <w:lvlText w:val="A.%2　"/>
      <w:lvlJc w:val="left"/>
      <w:pPr>
        <w:ind w:left="525"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420" w:firstLine="0"/>
      </w:pPr>
      <w:rPr>
        <w:rFonts w:ascii="黑体" w:eastAsia="黑体" w:hAnsi="Times New Roman" w:hint="eastAsia"/>
        <w:b w:val="0"/>
        <w:i w:val="0"/>
        <w:sz w:val="21"/>
      </w:rPr>
    </w:lvl>
    <w:lvl w:ilvl="3">
      <w:start w:val="1"/>
      <w:numFmt w:val="decimal"/>
      <w:suff w:val="nothing"/>
      <w:lvlText w:val="%1.%2.%3.%4　"/>
      <w:lvlJc w:val="left"/>
      <w:pPr>
        <w:ind w:left="735"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9"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1702" w:firstLine="0"/>
      </w:pPr>
      <w:rPr>
        <w:rFonts w:ascii="黑体" w:eastAsia="黑体" w:hAnsi="Times New Roman" w:hint="eastAsia"/>
        <w:b w:val="0"/>
        <w:i w:val="0"/>
        <w:sz w:val="21"/>
        <w:szCs w:val="21"/>
      </w:rPr>
    </w:lvl>
    <w:lvl w:ilvl="2">
      <w:start w:val="1"/>
      <w:numFmt w:val="decimal"/>
      <w:suff w:val="nothing"/>
      <w:lvlText w:val="%1%2.%3　"/>
      <w:lvlJc w:val="left"/>
      <w:pPr>
        <w:ind w:left="710" w:firstLine="0"/>
      </w:pPr>
      <w:rPr>
        <w:rFonts w:ascii="黑体" w:eastAsia="黑体" w:hAnsi="Times New Roman" w:hint="eastAsia"/>
        <w:b w:val="0"/>
        <w:i w:val="0"/>
        <w:sz w:val="21"/>
        <w:szCs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 w15:restartNumberingAfterBreak="0">
    <w:nsid w:val="742D3C14"/>
    <w:multiLevelType w:val="multilevel"/>
    <w:tmpl w:val="742D3C14"/>
    <w:lvl w:ilvl="0">
      <w:start w:val="1"/>
      <w:numFmt w:val="decimal"/>
      <w:pStyle w:val="10"/>
      <w:lvlText w:val="%1"/>
      <w:lvlJc w:val="left"/>
      <w:pPr>
        <w:ind w:left="426" w:firstLine="0"/>
      </w:pPr>
      <w:rPr>
        <w:rFonts w:ascii="Times New Roman" w:eastAsia="宋体" w:hAnsi="Times New Roman" w:hint="default"/>
        <w:b/>
        <w:i w:val="0"/>
        <w:sz w:val="21"/>
      </w:rPr>
    </w:lvl>
    <w:lvl w:ilvl="1">
      <w:start w:val="1"/>
      <w:numFmt w:val="decimal"/>
      <w:pStyle w:val="2"/>
      <w:lvlText w:val="%1.%2"/>
      <w:lvlJc w:val="left"/>
      <w:pPr>
        <w:ind w:left="284" w:firstLine="0"/>
      </w:pPr>
      <w:rPr>
        <w:rFonts w:ascii="Times New Roman" w:eastAsia="宋体" w:hAnsi="Times New Roman" w:hint="default"/>
        <w:b/>
        <w:i w:val="0"/>
        <w:sz w:val="21"/>
      </w:rPr>
    </w:lvl>
    <w:lvl w:ilvl="2">
      <w:start w:val="1"/>
      <w:numFmt w:val="decimal"/>
      <w:pStyle w:val="3"/>
      <w:lvlText w:val="%1.%2.%3"/>
      <w:lvlJc w:val="left"/>
      <w:pPr>
        <w:ind w:left="0" w:firstLine="0"/>
      </w:pPr>
      <w:rPr>
        <w:rFonts w:ascii="Times New Roman" w:hAnsi="Times New Roman" w:cs="Times New Roman" w:hint="default"/>
        <w:b/>
      </w:rPr>
    </w:lvl>
    <w:lvl w:ilvl="3">
      <w:start w:val="1"/>
      <w:numFmt w:val="decimal"/>
      <w:pStyle w:val="4"/>
      <w:lvlText w:val="%1.%2.%3.%4"/>
      <w:lvlJc w:val="left"/>
      <w:pPr>
        <w:ind w:left="710" w:hanging="284"/>
      </w:pPr>
      <w:rPr>
        <w:rFonts w:ascii="Times New Roman" w:hAnsi="Times New Roman" w:cs="Times New Roman" w:hint="default"/>
        <w:b/>
      </w:rPr>
    </w:lvl>
    <w:lvl w:ilvl="4">
      <w:start w:val="1"/>
      <w:numFmt w:val="decimal"/>
      <w:pStyle w:val="5"/>
      <w:lvlText w:val="%1.%2.%3.%4.%5"/>
      <w:lvlJc w:val="left"/>
      <w:pPr>
        <w:ind w:left="426" w:hanging="284"/>
      </w:pPr>
      <w:rPr>
        <w:rFonts w:ascii="Times New Roman" w:hAnsi="Times New Roman" w:cs="Times New Roman" w:hint="default"/>
        <w:b w:val="0"/>
      </w:rPr>
    </w:lvl>
    <w:lvl w:ilvl="5">
      <w:start w:val="1"/>
      <w:numFmt w:val="decimal"/>
      <w:lvlText w:val="%1.%2.%3.%4.%5.%6"/>
      <w:lvlJc w:val="left"/>
      <w:pPr>
        <w:ind w:left="284" w:hanging="284"/>
      </w:pPr>
      <w:rPr>
        <w:rFonts w:hint="eastAsia"/>
        <w:b w:val="0"/>
      </w:rPr>
    </w:lvl>
    <w:lvl w:ilvl="6">
      <w:start w:val="1"/>
      <w:numFmt w:val="decimal"/>
      <w:lvlText w:val="%1.%2.%3.%4.%5.%6.%7"/>
      <w:lvlJc w:val="left"/>
      <w:pPr>
        <w:ind w:left="284" w:firstLine="2267"/>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7C300EE0"/>
    <w:multiLevelType w:val="multilevel"/>
    <w:tmpl w:val="7C300EE0"/>
    <w:lvl w:ilvl="0">
      <w:start w:val="2"/>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127356370">
    <w:abstractNumId w:val="10"/>
  </w:num>
  <w:num w:numId="2" w16cid:durableId="1957449421">
    <w:abstractNumId w:val="0"/>
  </w:num>
  <w:num w:numId="3" w16cid:durableId="34354252">
    <w:abstractNumId w:val="6"/>
  </w:num>
  <w:num w:numId="4" w16cid:durableId="1867980174">
    <w:abstractNumId w:val="4"/>
  </w:num>
  <w:num w:numId="5" w16cid:durableId="1976985815">
    <w:abstractNumId w:val="11"/>
  </w:num>
  <w:num w:numId="6" w16cid:durableId="231821313">
    <w:abstractNumId w:val="7"/>
  </w:num>
  <w:num w:numId="7" w16cid:durableId="1567180311">
    <w:abstractNumId w:val="8"/>
  </w:num>
  <w:num w:numId="8" w16cid:durableId="743257458">
    <w:abstractNumId w:val="9"/>
  </w:num>
  <w:num w:numId="9" w16cid:durableId="422578845">
    <w:abstractNumId w:val="1"/>
  </w:num>
  <w:num w:numId="10" w16cid:durableId="1458373373">
    <w:abstractNumId w:val="3"/>
  </w:num>
  <w:num w:numId="11" w16cid:durableId="1416631551">
    <w:abstractNumId w:val="2"/>
  </w:num>
  <w:num w:numId="12" w16cid:durableId="17859978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E1MzI4MWY3M2E4NzQwNjczYTlkOTExN2M2NzhhZjcifQ=="/>
  </w:docVars>
  <w:rsids>
    <w:rsidRoot w:val="004D7B26"/>
    <w:rsid w:val="9FDFD6E1"/>
    <w:rsid w:val="A5FFF460"/>
    <w:rsid w:val="ADFEC6DB"/>
    <w:rsid w:val="BFD97359"/>
    <w:rsid w:val="BFFED8A0"/>
    <w:rsid w:val="D1EFF214"/>
    <w:rsid w:val="DB7E7667"/>
    <w:rsid w:val="DC37A4B8"/>
    <w:rsid w:val="DF6F00ED"/>
    <w:rsid w:val="DFBFF210"/>
    <w:rsid w:val="EBF46ED4"/>
    <w:rsid w:val="F3A7945F"/>
    <w:rsid w:val="F3E44BE1"/>
    <w:rsid w:val="F76F29F3"/>
    <w:rsid w:val="F7DB5DEE"/>
    <w:rsid w:val="FDEDE3DC"/>
    <w:rsid w:val="FEFE5996"/>
    <w:rsid w:val="FF3F2635"/>
    <w:rsid w:val="FFDFDE20"/>
    <w:rsid w:val="FFFFB9DC"/>
    <w:rsid w:val="00001943"/>
    <w:rsid w:val="00003DA4"/>
    <w:rsid w:val="00006245"/>
    <w:rsid w:val="00007B0A"/>
    <w:rsid w:val="00011276"/>
    <w:rsid w:val="00011D69"/>
    <w:rsid w:val="000176B1"/>
    <w:rsid w:val="00023A5D"/>
    <w:rsid w:val="00024659"/>
    <w:rsid w:val="00031B0E"/>
    <w:rsid w:val="00032092"/>
    <w:rsid w:val="00033B0F"/>
    <w:rsid w:val="0003590B"/>
    <w:rsid w:val="0004323A"/>
    <w:rsid w:val="0004356D"/>
    <w:rsid w:val="00044DC2"/>
    <w:rsid w:val="00051349"/>
    <w:rsid w:val="00051AC1"/>
    <w:rsid w:val="00052DF7"/>
    <w:rsid w:val="00055248"/>
    <w:rsid w:val="0005709E"/>
    <w:rsid w:val="000571A8"/>
    <w:rsid w:val="00057234"/>
    <w:rsid w:val="00057333"/>
    <w:rsid w:val="0006154B"/>
    <w:rsid w:val="00066793"/>
    <w:rsid w:val="000733B8"/>
    <w:rsid w:val="000768B4"/>
    <w:rsid w:val="000804FE"/>
    <w:rsid w:val="000820CD"/>
    <w:rsid w:val="00082A30"/>
    <w:rsid w:val="00084C79"/>
    <w:rsid w:val="00084E03"/>
    <w:rsid w:val="00087C37"/>
    <w:rsid w:val="00092B90"/>
    <w:rsid w:val="00093A4F"/>
    <w:rsid w:val="00094440"/>
    <w:rsid w:val="00095448"/>
    <w:rsid w:val="00095BB7"/>
    <w:rsid w:val="00097177"/>
    <w:rsid w:val="000A1AB9"/>
    <w:rsid w:val="000A3F61"/>
    <w:rsid w:val="000A796E"/>
    <w:rsid w:val="000B0128"/>
    <w:rsid w:val="000B3997"/>
    <w:rsid w:val="000B3CAE"/>
    <w:rsid w:val="000B3EC2"/>
    <w:rsid w:val="000C76A6"/>
    <w:rsid w:val="000D4B67"/>
    <w:rsid w:val="000E5E8E"/>
    <w:rsid w:val="000F71EE"/>
    <w:rsid w:val="000F739F"/>
    <w:rsid w:val="00113ED6"/>
    <w:rsid w:val="001162A9"/>
    <w:rsid w:val="001207B1"/>
    <w:rsid w:val="00122B85"/>
    <w:rsid w:val="00125E74"/>
    <w:rsid w:val="00126D8A"/>
    <w:rsid w:val="00135188"/>
    <w:rsid w:val="0013557B"/>
    <w:rsid w:val="00135A61"/>
    <w:rsid w:val="00140549"/>
    <w:rsid w:val="00140686"/>
    <w:rsid w:val="00141B9C"/>
    <w:rsid w:val="00143678"/>
    <w:rsid w:val="00145769"/>
    <w:rsid w:val="001478C6"/>
    <w:rsid w:val="00153A71"/>
    <w:rsid w:val="00153ED8"/>
    <w:rsid w:val="00160179"/>
    <w:rsid w:val="0016249C"/>
    <w:rsid w:val="00166FF7"/>
    <w:rsid w:val="001678B3"/>
    <w:rsid w:val="00172D27"/>
    <w:rsid w:val="001744F0"/>
    <w:rsid w:val="00176731"/>
    <w:rsid w:val="001773E8"/>
    <w:rsid w:val="00182CFB"/>
    <w:rsid w:val="00183159"/>
    <w:rsid w:val="001869BD"/>
    <w:rsid w:val="00186ADE"/>
    <w:rsid w:val="0019688F"/>
    <w:rsid w:val="001A114C"/>
    <w:rsid w:val="001A280C"/>
    <w:rsid w:val="001A3315"/>
    <w:rsid w:val="001A5B23"/>
    <w:rsid w:val="001B389F"/>
    <w:rsid w:val="001B6735"/>
    <w:rsid w:val="001C2D3F"/>
    <w:rsid w:val="001C3132"/>
    <w:rsid w:val="001C3707"/>
    <w:rsid w:val="001C43AD"/>
    <w:rsid w:val="001C47E0"/>
    <w:rsid w:val="001C54E8"/>
    <w:rsid w:val="001C7F78"/>
    <w:rsid w:val="001D2FF1"/>
    <w:rsid w:val="001D61A3"/>
    <w:rsid w:val="001E2018"/>
    <w:rsid w:val="001E2037"/>
    <w:rsid w:val="001E4DDA"/>
    <w:rsid w:val="001E5290"/>
    <w:rsid w:val="001E729C"/>
    <w:rsid w:val="001E7C00"/>
    <w:rsid w:val="001F042B"/>
    <w:rsid w:val="00201AD2"/>
    <w:rsid w:val="00205126"/>
    <w:rsid w:val="00205A0D"/>
    <w:rsid w:val="00210B42"/>
    <w:rsid w:val="002142B2"/>
    <w:rsid w:val="002226B8"/>
    <w:rsid w:val="00226B6C"/>
    <w:rsid w:val="00230537"/>
    <w:rsid w:val="0023336C"/>
    <w:rsid w:val="002401F9"/>
    <w:rsid w:val="00244EDB"/>
    <w:rsid w:val="00255CC8"/>
    <w:rsid w:val="00260D4B"/>
    <w:rsid w:val="002639AF"/>
    <w:rsid w:val="0026415F"/>
    <w:rsid w:val="00265959"/>
    <w:rsid w:val="002713D4"/>
    <w:rsid w:val="00272B88"/>
    <w:rsid w:val="00274BAE"/>
    <w:rsid w:val="002768DA"/>
    <w:rsid w:val="00276AFF"/>
    <w:rsid w:val="002825B5"/>
    <w:rsid w:val="002A0495"/>
    <w:rsid w:val="002A3087"/>
    <w:rsid w:val="002A6BCA"/>
    <w:rsid w:val="002B054F"/>
    <w:rsid w:val="002B3393"/>
    <w:rsid w:val="002B4D35"/>
    <w:rsid w:val="002B52E1"/>
    <w:rsid w:val="002C63D7"/>
    <w:rsid w:val="002C73FE"/>
    <w:rsid w:val="002C7F66"/>
    <w:rsid w:val="002D15E6"/>
    <w:rsid w:val="002D3462"/>
    <w:rsid w:val="002D5050"/>
    <w:rsid w:val="002E0BFF"/>
    <w:rsid w:val="002E0CCF"/>
    <w:rsid w:val="002E1D48"/>
    <w:rsid w:val="002E3544"/>
    <w:rsid w:val="002E4446"/>
    <w:rsid w:val="002E6FDF"/>
    <w:rsid w:val="002E704B"/>
    <w:rsid w:val="002F07B5"/>
    <w:rsid w:val="002F1797"/>
    <w:rsid w:val="002F606A"/>
    <w:rsid w:val="00300F84"/>
    <w:rsid w:val="003063C2"/>
    <w:rsid w:val="00307DEE"/>
    <w:rsid w:val="00311D2B"/>
    <w:rsid w:val="00315598"/>
    <w:rsid w:val="0031627A"/>
    <w:rsid w:val="00320471"/>
    <w:rsid w:val="0032062F"/>
    <w:rsid w:val="003217F9"/>
    <w:rsid w:val="00325432"/>
    <w:rsid w:val="003260DE"/>
    <w:rsid w:val="00327715"/>
    <w:rsid w:val="00334BF8"/>
    <w:rsid w:val="00347CB7"/>
    <w:rsid w:val="003507EE"/>
    <w:rsid w:val="0035198B"/>
    <w:rsid w:val="003526DD"/>
    <w:rsid w:val="00356FDD"/>
    <w:rsid w:val="00360B68"/>
    <w:rsid w:val="00363590"/>
    <w:rsid w:val="00365373"/>
    <w:rsid w:val="00370B74"/>
    <w:rsid w:val="00372BB0"/>
    <w:rsid w:val="00373A01"/>
    <w:rsid w:val="003805B9"/>
    <w:rsid w:val="00380C7F"/>
    <w:rsid w:val="00381963"/>
    <w:rsid w:val="00381D79"/>
    <w:rsid w:val="0038670F"/>
    <w:rsid w:val="0039414B"/>
    <w:rsid w:val="003A1BBF"/>
    <w:rsid w:val="003B18FB"/>
    <w:rsid w:val="003B467A"/>
    <w:rsid w:val="003C2703"/>
    <w:rsid w:val="003C2DF0"/>
    <w:rsid w:val="003C6D79"/>
    <w:rsid w:val="003E02D6"/>
    <w:rsid w:val="003E1480"/>
    <w:rsid w:val="004126B1"/>
    <w:rsid w:val="004129B9"/>
    <w:rsid w:val="00413B9C"/>
    <w:rsid w:val="004140E1"/>
    <w:rsid w:val="004148AE"/>
    <w:rsid w:val="004224D3"/>
    <w:rsid w:val="004231BE"/>
    <w:rsid w:val="004255A8"/>
    <w:rsid w:val="004261FF"/>
    <w:rsid w:val="004371C2"/>
    <w:rsid w:val="004438B5"/>
    <w:rsid w:val="00446D89"/>
    <w:rsid w:val="00450887"/>
    <w:rsid w:val="00453081"/>
    <w:rsid w:val="00465897"/>
    <w:rsid w:val="00465D52"/>
    <w:rsid w:val="0047011E"/>
    <w:rsid w:val="00476993"/>
    <w:rsid w:val="00485C3B"/>
    <w:rsid w:val="00490A7C"/>
    <w:rsid w:val="004918CD"/>
    <w:rsid w:val="00492C54"/>
    <w:rsid w:val="004A03D2"/>
    <w:rsid w:val="004A5D8D"/>
    <w:rsid w:val="004A70F4"/>
    <w:rsid w:val="004B0B0B"/>
    <w:rsid w:val="004B174E"/>
    <w:rsid w:val="004B3DFD"/>
    <w:rsid w:val="004B5210"/>
    <w:rsid w:val="004B5C0A"/>
    <w:rsid w:val="004B70D7"/>
    <w:rsid w:val="004C5724"/>
    <w:rsid w:val="004C6E67"/>
    <w:rsid w:val="004D1DA1"/>
    <w:rsid w:val="004D33CA"/>
    <w:rsid w:val="004D3E6C"/>
    <w:rsid w:val="004D7B26"/>
    <w:rsid w:val="004E1DD8"/>
    <w:rsid w:val="004E6AA3"/>
    <w:rsid w:val="004F0764"/>
    <w:rsid w:val="004F149E"/>
    <w:rsid w:val="004F5493"/>
    <w:rsid w:val="004F60AF"/>
    <w:rsid w:val="00505ECC"/>
    <w:rsid w:val="005101D3"/>
    <w:rsid w:val="00514502"/>
    <w:rsid w:val="00516CCA"/>
    <w:rsid w:val="0052276C"/>
    <w:rsid w:val="005228C1"/>
    <w:rsid w:val="00530284"/>
    <w:rsid w:val="00532975"/>
    <w:rsid w:val="005329D4"/>
    <w:rsid w:val="005350DD"/>
    <w:rsid w:val="00537972"/>
    <w:rsid w:val="00542C1A"/>
    <w:rsid w:val="005446C4"/>
    <w:rsid w:val="005517E9"/>
    <w:rsid w:val="00553E4B"/>
    <w:rsid w:val="005561F7"/>
    <w:rsid w:val="005610F3"/>
    <w:rsid w:val="00561AD8"/>
    <w:rsid w:val="00561E51"/>
    <w:rsid w:val="005657AD"/>
    <w:rsid w:val="00574DE4"/>
    <w:rsid w:val="0057501B"/>
    <w:rsid w:val="00575953"/>
    <w:rsid w:val="00580732"/>
    <w:rsid w:val="00581FCC"/>
    <w:rsid w:val="0058309A"/>
    <w:rsid w:val="005851ED"/>
    <w:rsid w:val="00585E07"/>
    <w:rsid w:val="00585F2A"/>
    <w:rsid w:val="0059128D"/>
    <w:rsid w:val="005941FA"/>
    <w:rsid w:val="005B1FE5"/>
    <w:rsid w:val="005B20AA"/>
    <w:rsid w:val="005B2F47"/>
    <w:rsid w:val="005B40AD"/>
    <w:rsid w:val="005B620C"/>
    <w:rsid w:val="005C06E9"/>
    <w:rsid w:val="005C1886"/>
    <w:rsid w:val="005E6E2A"/>
    <w:rsid w:val="005E72FF"/>
    <w:rsid w:val="005E7B10"/>
    <w:rsid w:val="005F56EE"/>
    <w:rsid w:val="00601802"/>
    <w:rsid w:val="0060415F"/>
    <w:rsid w:val="006071DB"/>
    <w:rsid w:val="00610F02"/>
    <w:rsid w:val="006133F8"/>
    <w:rsid w:val="00614D0A"/>
    <w:rsid w:val="006156C8"/>
    <w:rsid w:val="00621BEA"/>
    <w:rsid w:val="00623577"/>
    <w:rsid w:val="00625DF5"/>
    <w:rsid w:val="006331D2"/>
    <w:rsid w:val="00634FB0"/>
    <w:rsid w:val="006407DD"/>
    <w:rsid w:val="00654888"/>
    <w:rsid w:val="00655CA2"/>
    <w:rsid w:val="006603EC"/>
    <w:rsid w:val="00660930"/>
    <w:rsid w:val="0066492F"/>
    <w:rsid w:val="00666A23"/>
    <w:rsid w:val="00667D0D"/>
    <w:rsid w:val="00667E04"/>
    <w:rsid w:val="00674628"/>
    <w:rsid w:val="006761F2"/>
    <w:rsid w:val="006818C0"/>
    <w:rsid w:val="00682475"/>
    <w:rsid w:val="00682C58"/>
    <w:rsid w:val="00684308"/>
    <w:rsid w:val="00686587"/>
    <w:rsid w:val="0069273E"/>
    <w:rsid w:val="006930ED"/>
    <w:rsid w:val="00693103"/>
    <w:rsid w:val="006940FB"/>
    <w:rsid w:val="00694579"/>
    <w:rsid w:val="0069712D"/>
    <w:rsid w:val="0069765E"/>
    <w:rsid w:val="006A09F2"/>
    <w:rsid w:val="006A3123"/>
    <w:rsid w:val="006B2173"/>
    <w:rsid w:val="006B7477"/>
    <w:rsid w:val="006B7756"/>
    <w:rsid w:val="006C21BD"/>
    <w:rsid w:val="006C595C"/>
    <w:rsid w:val="006D078C"/>
    <w:rsid w:val="006D16F4"/>
    <w:rsid w:val="006D3C49"/>
    <w:rsid w:val="006D664C"/>
    <w:rsid w:val="006E2EC0"/>
    <w:rsid w:val="006E366D"/>
    <w:rsid w:val="006E56A3"/>
    <w:rsid w:val="006F1C73"/>
    <w:rsid w:val="006F23B4"/>
    <w:rsid w:val="006F5CF0"/>
    <w:rsid w:val="007018E7"/>
    <w:rsid w:val="0070218B"/>
    <w:rsid w:val="00703C1D"/>
    <w:rsid w:val="00705683"/>
    <w:rsid w:val="00706F41"/>
    <w:rsid w:val="00710181"/>
    <w:rsid w:val="00710D09"/>
    <w:rsid w:val="00717009"/>
    <w:rsid w:val="00717AE3"/>
    <w:rsid w:val="00720FCD"/>
    <w:rsid w:val="00722E2D"/>
    <w:rsid w:val="00723C2A"/>
    <w:rsid w:val="00730BF5"/>
    <w:rsid w:val="00730C40"/>
    <w:rsid w:val="0073263B"/>
    <w:rsid w:val="00741C1C"/>
    <w:rsid w:val="00745E39"/>
    <w:rsid w:val="00750B5E"/>
    <w:rsid w:val="00751629"/>
    <w:rsid w:val="007556F7"/>
    <w:rsid w:val="00755795"/>
    <w:rsid w:val="00755FA1"/>
    <w:rsid w:val="0075735F"/>
    <w:rsid w:val="00760C4F"/>
    <w:rsid w:val="00766316"/>
    <w:rsid w:val="007741C0"/>
    <w:rsid w:val="00776C55"/>
    <w:rsid w:val="00777F48"/>
    <w:rsid w:val="00781798"/>
    <w:rsid w:val="00781BC9"/>
    <w:rsid w:val="0079565C"/>
    <w:rsid w:val="0079570C"/>
    <w:rsid w:val="00796BB8"/>
    <w:rsid w:val="00797373"/>
    <w:rsid w:val="007A2B56"/>
    <w:rsid w:val="007A3CAF"/>
    <w:rsid w:val="007A481E"/>
    <w:rsid w:val="007A5467"/>
    <w:rsid w:val="007A58B4"/>
    <w:rsid w:val="007B1331"/>
    <w:rsid w:val="007B228E"/>
    <w:rsid w:val="007B4163"/>
    <w:rsid w:val="007C24FD"/>
    <w:rsid w:val="007C51D0"/>
    <w:rsid w:val="007C6A36"/>
    <w:rsid w:val="007D6270"/>
    <w:rsid w:val="007E0692"/>
    <w:rsid w:val="007E315B"/>
    <w:rsid w:val="007E35FC"/>
    <w:rsid w:val="007F135D"/>
    <w:rsid w:val="007F32F0"/>
    <w:rsid w:val="007F3E03"/>
    <w:rsid w:val="007F48B6"/>
    <w:rsid w:val="007F4BB4"/>
    <w:rsid w:val="007F4CA5"/>
    <w:rsid w:val="00800DD7"/>
    <w:rsid w:val="00801917"/>
    <w:rsid w:val="0080231E"/>
    <w:rsid w:val="00804FA2"/>
    <w:rsid w:val="0080506C"/>
    <w:rsid w:val="0080536F"/>
    <w:rsid w:val="008054C0"/>
    <w:rsid w:val="008058E5"/>
    <w:rsid w:val="00807E4D"/>
    <w:rsid w:val="008145AD"/>
    <w:rsid w:val="0081484A"/>
    <w:rsid w:val="00815A32"/>
    <w:rsid w:val="00821816"/>
    <w:rsid w:val="00825B8C"/>
    <w:rsid w:val="008269AA"/>
    <w:rsid w:val="00827158"/>
    <w:rsid w:val="00835239"/>
    <w:rsid w:val="00836593"/>
    <w:rsid w:val="00837A29"/>
    <w:rsid w:val="0084014B"/>
    <w:rsid w:val="00844CEF"/>
    <w:rsid w:val="00847BE4"/>
    <w:rsid w:val="00851754"/>
    <w:rsid w:val="008517C0"/>
    <w:rsid w:val="00851FDF"/>
    <w:rsid w:val="0085507B"/>
    <w:rsid w:val="00856914"/>
    <w:rsid w:val="008613F2"/>
    <w:rsid w:val="00864796"/>
    <w:rsid w:val="00873ABE"/>
    <w:rsid w:val="00874180"/>
    <w:rsid w:val="008754B7"/>
    <w:rsid w:val="0088103C"/>
    <w:rsid w:val="00881EC4"/>
    <w:rsid w:val="00885CD5"/>
    <w:rsid w:val="00887BB0"/>
    <w:rsid w:val="00891C4B"/>
    <w:rsid w:val="008932F9"/>
    <w:rsid w:val="00893B4F"/>
    <w:rsid w:val="0089591E"/>
    <w:rsid w:val="008A07D4"/>
    <w:rsid w:val="008A10A6"/>
    <w:rsid w:val="008A7453"/>
    <w:rsid w:val="008B2598"/>
    <w:rsid w:val="008B6342"/>
    <w:rsid w:val="008C3633"/>
    <w:rsid w:val="008C4AD3"/>
    <w:rsid w:val="008C77CC"/>
    <w:rsid w:val="008D0886"/>
    <w:rsid w:val="008D0B25"/>
    <w:rsid w:val="008D2952"/>
    <w:rsid w:val="008E1333"/>
    <w:rsid w:val="008E3B1F"/>
    <w:rsid w:val="008E46F7"/>
    <w:rsid w:val="008E5009"/>
    <w:rsid w:val="008E51AF"/>
    <w:rsid w:val="008E6643"/>
    <w:rsid w:val="008F1F55"/>
    <w:rsid w:val="008F24A3"/>
    <w:rsid w:val="00903A58"/>
    <w:rsid w:val="009041AD"/>
    <w:rsid w:val="00907BF1"/>
    <w:rsid w:val="00910EFA"/>
    <w:rsid w:val="0091117D"/>
    <w:rsid w:val="00911989"/>
    <w:rsid w:val="0091212E"/>
    <w:rsid w:val="00917692"/>
    <w:rsid w:val="009202CB"/>
    <w:rsid w:val="0092054F"/>
    <w:rsid w:val="00925926"/>
    <w:rsid w:val="00925F3A"/>
    <w:rsid w:val="00927B86"/>
    <w:rsid w:val="009312BF"/>
    <w:rsid w:val="00931692"/>
    <w:rsid w:val="00941130"/>
    <w:rsid w:val="0094515B"/>
    <w:rsid w:val="009469BB"/>
    <w:rsid w:val="00955794"/>
    <w:rsid w:val="00956CF4"/>
    <w:rsid w:val="00957D40"/>
    <w:rsid w:val="00960184"/>
    <w:rsid w:val="00960EB3"/>
    <w:rsid w:val="00961466"/>
    <w:rsid w:val="009629FC"/>
    <w:rsid w:val="00965140"/>
    <w:rsid w:val="00966D04"/>
    <w:rsid w:val="00967383"/>
    <w:rsid w:val="00971FCB"/>
    <w:rsid w:val="00973983"/>
    <w:rsid w:val="009811FD"/>
    <w:rsid w:val="00987BFB"/>
    <w:rsid w:val="00995ECB"/>
    <w:rsid w:val="009A124A"/>
    <w:rsid w:val="009A13B6"/>
    <w:rsid w:val="009A2095"/>
    <w:rsid w:val="009A415A"/>
    <w:rsid w:val="009A49E4"/>
    <w:rsid w:val="009A685B"/>
    <w:rsid w:val="009A6F3F"/>
    <w:rsid w:val="009B30EA"/>
    <w:rsid w:val="009B45F8"/>
    <w:rsid w:val="009B56B4"/>
    <w:rsid w:val="009C2E1C"/>
    <w:rsid w:val="009C3431"/>
    <w:rsid w:val="009C4BA0"/>
    <w:rsid w:val="009C604C"/>
    <w:rsid w:val="009C6E0B"/>
    <w:rsid w:val="009D17B3"/>
    <w:rsid w:val="009E099C"/>
    <w:rsid w:val="009E10F8"/>
    <w:rsid w:val="009E4B1A"/>
    <w:rsid w:val="009E5A0B"/>
    <w:rsid w:val="009F0845"/>
    <w:rsid w:val="009F6C79"/>
    <w:rsid w:val="00A00539"/>
    <w:rsid w:val="00A009EF"/>
    <w:rsid w:val="00A01F9B"/>
    <w:rsid w:val="00A03011"/>
    <w:rsid w:val="00A10699"/>
    <w:rsid w:val="00A119DC"/>
    <w:rsid w:val="00A12109"/>
    <w:rsid w:val="00A12938"/>
    <w:rsid w:val="00A134F9"/>
    <w:rsid w:val="00A13CAA"/>
    <w:rsid w:val="00A142AD"/>
    <w:rsid w:val="00A173F0"/>
    <w:rsid w:val="00A30D1A"/>
    <w:rsid w:val="00A30E89"/>
    <w:rsid w:val="00A31CC9"/>
    <w:rsid w:val="00A32161"/>
    <w:rsid w:val="00A33480"/>
    <w:rsid w:val="00A35413"/>
    <w:rsid w:val="00A40498"/>
    <w:rsid w:val="00A40CD9"/>
    <w:rsid w:val="00A444D1"/>
    <w:rsid w:val="00A44C65"/>
    <w:rsid w:val="00A4743A"/>
    <w:rsid w:val="00A551E2"/>
    <w:rsid w:val="00A55378"/>
    <w:rsid w:val="00A554BF"/>
    <w:rsid w:val="00A6025C"/>
    <w:rsid w:val="00A705E3"/>
    <w:rsid w:val="00A72FE6"/>
    <w:rsid w:val="00A744F0"/>
    <w:rsid w:val="00A7473D"/>
    <w:rsid w:val="00A74F51"/>
    <w:rsid w:val="00A80D1B"/>
    <w:rsid w:val="00A816C1"/>
    <w:rsid w:val="00A84050"/>
    <w:rsid w:val="00A850C1"/>
    <w:rsid w:val="00A87776"/>
    <w:rsid w:val="00A877BF"/>
    <w:rsid w:val="00A9629C"/>
    <w:rsid w:val="00AA3479"/>
    <w:rsid w:val="00AA6F2A"/>
    <w:rsid w:val="00AB03AE"/>
    <w:rsid w:val="00AB0661"/>
    <w:rsid w:val="00AB5D01"/>
    <w:rsid w:val="00AB6B27"/>
    <w:rsid w:val="00AB7835"/>
    <w:rsid w:val="00AC5F6F"/>
    <w:rsid w:val="00AD1D01"/>
    <w:rsid w:val="00AD49F3"/>
    <w:rsid w:val="00AE06E1"/>
    <w:rsid w:val="00AE33F7"/>
    <w:rsid w:val="00AE3A84"/>
    <w:rsid w:val="00AE777E"/>
    <w:rsid w:val="00AF67A6"/>
    <w:rsid w:val="00B01147"/>
    <w:rsid w:val="00B0424E"/>
    <w:rsid w:val="00B06ACF"/>
    <w:rsid w:val="00B0733A"/>
    <w:rsid w:val="00B13094"/>
    <w:rsid w:val="00B14916"/>
    <w:rsid w:val="00B15251"/>
    <w:rsid w:val="00B16F6D"/>
    <w:rsid w:val="00B2132B"/>
    <w:rsid w:val="00B218A3"/>
    <w:rsid w:val="00B2642E"/>
    <w:rsid w:val="00B26EE9"/>
    <w:rsid w:val="00B274BB"/>
    <w:rsid w:val="00B3130D"/>
    <w:rsid w:val="00B37166"/>
    <w:rsid w:val="00B40E80"/>
    <w:rsid w:val="00B4612C"/>
    <w:rsid w:val="00B4647B"/>
    <w:rsid w:val="00B509D2"/>
    <w:rsid w:val="00B53F68"/>
    <w:rsid w:val="00B540E0"/>
    <w:rsid w:val="00B60A2C"/>
    <w:rsid w:val="00B67A99"/>
    <w:rsid w:val="00B703C5"/>
    <w:rsid w:val="00B74B15"/>
    <w:rsid w:val="00B75FF4"/>
    <w:rsid w:val="00B8350B"/>
    <w:rsid w:val="00B91D17"/>
    <w:rsid w:val="00B955B4"/>
    <w:rsid w:val="00B9678D"/>
    <w:rsid w:val="00BB20E7"/>
    <w:rsid w:val="00BB2A18"/>
    <w:rsid w:val="00BB344B"/>
    <w:rsid w:val="00BB3F5B"/>
    <w:rsid w:val="00BB6DFF"/>
    <w:rsid w:val="00BC0D70"/>
    <w:rsid w:val="00BC55DD"/>
    <w:rsid w:val="00BC6555"/>
    <w:rsid w:val="00BC7D38"/>
    <w:rsid w:val="00BD1034"/>
    <w:rsid w:val="00BD194A"/>
    <w:rsid w:val="00BD20FB"/>
    <w:rsid w:val="00BD2190"/>
    <w:rsid w:val="00BD3052"/>
    <w:rsid w:val="00BD4E5C"/>
    <w:rsid w:val="00BD5392"/>
    <w:rsid w:val="00BE2BB7"/>
    <w:rsid w:val="00BE34D6"/>
    <w:rsid w:val="00BE648A"/>
    <w:rsid w:val="00BF1194"/>
    <w:rsid w:val="00BF482A"/>
    <w:rsid w:val="00BF53A0"/>
    <w:rsid w:val="00BF5B99"/>
    <w:rsid w:val="00C025F2"/>
    <w:rsid w:val="00C040CB"/>
    <w:rsid w:val="00C0730A"/>
    <w:rsid w:val="00C079DE"/>
    <w:rsid w:val="00C07CB3"/>
    <w:rsid w:val="00C14101"/>
    <w:rsid w:val="00C21C4B"/>
    <w:rsid w:val="00C267B2"/>
    <w:rsid w:val="00C27197"/>
    <w:rsid w:val="00C3026E"/>
    <w:rsid w:val="00C3445B"/>
    <w:rsid w:val="00C36F6C"/>
    <w:rsid w:val="00C44360"/>
    <w:rsid w:val="00C519EF"/>
    <w:rsid w:val="00C531F0"/>
    <w:rsid w:val="00C57231"/>
    <w:rsid w:val="00C576EF"/>
    <w:rsid w:val="00C636AD"/>
    <w:rsid w:val="00C643D6"/>
    <w:rsid w:val="00C65A64"/>
    <w:rsid w:val="00C67EDB"/>
    <w:rsid w:val="00C70841"/>
    <w:rsid w:val="00C7259E"/>
    <w:rsid w:val="00C741F5"/>
    <w:rsid w:val="00C76513"/>
    <w:rsid w:val="00C81119"/>
    <w:rsid w:val="00C819AB"/>
    <w:rsid w:val="00C81BC6"/>
    <w:rsid w:val="00C87FB8"/>
    <w:rsid w:val="00C90980"/>
    <w:rsid w:val="00C90E8C"/>
    <w:rsid w:val="00C90FBA"/>
    <w:rsid w:val="00C962E8"/>
    <w:rsid w:val="00CB29A7"/>
    <w:rsid w:val="00CB747D"/>
    <w:rsid w:val="00CB7AE7"/>
    <w:rsid w:val="00CC09CE"/>
    <w:rsid w:val="00CC6A1E"/>
    <w:rsid w:val="00CC795F"/>
    <w:rsid w:val="00CD04D0"/>
    <w:rsid w:val="00CD2560"/>
    <w:rsid w:val="00CD61B0"/>
    <w:rsid w:val="00CE3895"/>
    <w:rsid w:val="00CE5CCD"/>
    <w:rsid w:val="00CE69C6"/>
    <w:rsid w:val="00CF230A"/>
    <w:rsid w:val="00CF4A6F"/>
    <w:rsid w:val="00CF5889"/>
    <w:rsid w:val="00CF703E"/>
    <w:rsid w:val="00CF79C7"/>
    <w:rsid w:val="00D00DA8"/>
    <w:rsid w:val="00D0374F"/>
    <w:rsid w:val="00D04DC0"/>
    <w:rsid w:val="00D05A76"/>
    <w:rsid w:val="00D06A43"/>
    <w:rsid w:val="00D113FE"/>
    <w:rsid w:val="00D128AA"/>
    <w:rsid w:val="00D12B95"/>
    <w:rsid w:val="00D20C06"/>
    <w:rsid w:val="00D2414F"/>
    <w:rsid w:val="00D34FEE"/>
    <w:rsid w:val="00D357FA"/>
    <w:rsid w:val="00D4066C"/>
    <w:rsid w:val="00D47C2D"/>
    <w:rsid w:val="00D51D0A"/>
    <w:rsid w:val="00D54EDF"/>
    <w:rsid w:val="00D702B5"/>
    <w:rsid w:val="00D72FEA"/>
    <w:rsid w:val="00D76C50"/>
    <w:rsid w:val="00D9052F"/>
    <w:rsid w:val="00D9405C"/>
    <w:rsid w:val="00D9554B"/>
    <w:rsid w:val="00D97355"/>
    <w:rsid w:val="00DA2388"/>
    <w:rsid w:val="00DA350A"/>
    <w:rsid w:val="00DB086F"/>
    <w:rsid w:val="00DB145C"/>
    <w:rsid w:val="00DB2193"/>
    <w:rsid w:val="00DB42E8"/>
    <w:rsid w:val="00DC3605"/>
    <w:rsid w:val="00DC57D4"/>
    <w:rsid w:val="00DC704C"/>
    <w:rsid w:val="00DD38ED"/>
    <w:rsid w:val="00DD597D"/>
    <w:rsid w:val="00DE1E8A"/>
    <w:rsid w:val="00DE56ED"/>
    <w:rsid w:val="00DF0F2F"/>
    <w:rsid w:val="00DF2326"/>
    <w:rsid w:val="00DF3796"/>
    <w:rsid w:val="00DF5C84"/>
    <w:rsid w:val="00E000BD"/>
    <w:rsid w:val="00E03AC6"/>
    <w:rsid w:val="00E12728"/>
    <w:rsid w:val="00E147FA"/>
    <w:rsid w:val="00E15E41"/>
    <w:rsid w:val="00E2690A"/>
    <w:rsid w:val="00E36F06"/>
    <w:rsid w:val="00E374E5"/>
    <w:rsid w:val="00E413E6"/>
    <w:rsid w:val="00E436ED"/>
    <w:rsid w:val="00E506E3"/>
    <w:rsid w:val="00E56870"/>
    <w:rsid w:val="00E625D2"/>
    <w:rsid w:val="00E62D52"/>
    <w:rsid w:val="00E7036E"/>
    <w:rsid w:val="00E7182F"/>
    <w:rsid w:val="00E71A4E"/>
    <w:rsid w:val="00E73442"/>
    <w:rsid w:val="00E7696F"/>
    <w:rsid w:val="00E8090A"/>
    <w:rsid w:val="00E8356A"/>
    <w:rsid w:val="00E85CA1"/>
    <w:rsid w:val="00E903A9"/>
    <w:rsid w:val="00E959F9"/>
    <w:rsid w:val="00E97297"/>
    <w:rsid w:val="00E97313"/>
    <w:rsid w:val="00EA3D1C"/>
    <w:rsid w:val="00EA6AA2"/>
    <w:rsid w:val="00EB1DF2"/>
    <w:rsid w:val="00EB2BFA"/>
    <w:rsid w:val="00EB56F3"/>
    <w:rsid w:val="00EB6A9A"/>
    <w:rsid w:val="00EB70A4"/>
    <w:rsid w:val="00EC0632"/>
    <w:rsid w:val="00EC2151"/>
    <w:rsid w:val="00EC2E90"/>
    <w:rsid w:val="00ED2267"/>
    <w:rsid w:val="00ED2287"/>
    <w:rsid w:val="00ED2580"/>
    <w:rsid w:val="00ED2594"/>
    <w:rsid w:val="00ED4271"/>
    <w:rsid w:val="00ED7430"/>
    <w:rsid w:val="00EE0EA1"/>
    <w:rsid w:val="00EE2E7B"/>
    <w:rsid w:val="00EE4609"/>
    <w:rsid w:val="00EE53BB"/>
    <w:rsid w:val="00EF4B0A"/>
    <w:rsid w:val="00EF4E65"/>
    <w:rsid w:val="00EF6542"/>
    <w:rsid w:val="00EF6A9E"/>
    <w:rsid w:val="00F0300E"/>
    <w:rsid w:val="00F24DC8"/>
    <w:rsid w:val="00F30936"/>
    <w:rsid w:val="00F30AEF"/>
    <w:rsid w:val="00F413D2"/>
    <w:rsid w:val="00F43870"/>
    <w:rsid w:val="00F43B82"/>
    <w:rsid w:val="00F45DEF"/>
    <w:rsid w:val="00F461D1"/>
    <w:rsid w:val="00F54275"/>
    <w:rsid w:val="00F6361D"/>
    <w:rsid w:val="00F63AAD"/>
    <w:rsid w:val="00F67E82"/>
    <w:rsid w:val="00F719C0"/>
    <w:rsid w:val="00F77A13"/>
    <w:rsid w:val="00F81237"/>
    <w:rsid w:val="00F909FC"/>
    <w:rsid w:val="00F945C3"/>
    <w:rsid w:val="00F9706C"/>
    <w:rsid w:val="00FA0438"/>
    <w:rsid w:val="00FA0B10"/>
    <w:rsid w:val="00FA1208"/>
    <w:rsid w:val="00FA443E"/>
    <w:rsid w:val="00FA6964"/>
    <w:rsid w:val="00FB2D71"/>
    <w:rsid w:val="00FB479A"/>
    <w:rsid w:val="00FB6953"/>
    <w:rsid w:val="00FB7F82"/>
    <w:rsid w:val="00FC3563"/>
    <w:rsid w:val="00FC3C0E"/>
    <w:rsid w:val="00FC72FB"/>
    <w:rsid w:val="00FD6CB1"/>
    <w:rsid w:val="00FE7AFF"/>
    <w:rsid w:val="00FE7B01"/>
    <w:rsid w:val="00FF4C11"/>
    <w:rsid w:val="00FF6628"/>
    <w:rsid w:val="12C2549C"/>
    <w:rsid w:val="150645DF"/>
    <w:rsid w:val="1C27617F"/>
    <w:rsid w:val="214E3D4B"/>
    <w:rsid w:val="2E3BAE16"/>
    <w:rsid w:val="2EB622CE"/>
    <w:rsid w:val="2ECE4AA5"/>
    <w:rsid w:val="2F906F68"/>
    <w:rsid w:val="36798F6B"/>
    <w:rsid w:val="36A1216D"/>
    <w:rsid w:val="377F1DFD"/>
    <w:rsid w:val="3FEFC388"/>
    <w:rsid w:val="43642888"/>
    <w:rsid w:val="4DF7CEF6"/>
    <w:rsid w:val="53F21A04"/>
    <w:rsid w:val="55753D59"/>
    <w:rsid w:val="5678521D"/>
    <w:rsid w:val="5E1B6804"/>
    <w:rsid w:val="6289377A"/>
    <w:rsid w:val="67066082"/>
    <w:rsid w:val="68CA70F1"/>
    <w:rsid w:val="6A885392"/>
    <w:rsid w:val="6F23763E"/>
    <w:rsid w:val="6F3617FC"/>
    <w:rsid w:val="73DB8F2A"/>
    <w:rsid w:val="76DF34F8"/>
    <w:rsid w:val="78645AEB"/>
    <w:rsid w:val="78D619CB"/>
    <w:rsid w:val="79F3BBDB"/>
    <w:rsid w:val="7AEE2EAC"/>
    <w:rsid w:val="7E6F58A7"/>
    <w:rsid w:val="7FFBDE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42C9DA"/>
  <w15:docId w15:val="{465ED60B-5308-4E1D-9222-B0528B2E0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rPr>
      <w:rFonts w:asciiTheme="minorHAnsi" w:eastAsiaTheme="minorEastAsia" w:hAnsiTheme="minorHAnsi" w:cstheme="minorBidi"/>
      <w:kern w:val="2"/>
      <w:sz w:val="21"/>
      <w:szCs w:val="22"/>
    </w:rPr>
  </w:style>
  <w:style w:type="paragraph" w:styleId="10">
    <w:name w:val="heading 1"/>
    <w:basedOn w:val="a1"/>
    <w:next w:val="a1"/>
    <w:link w:val="11"/>
    <w:uiPriority w:val="9"/>
    <w:qFormat/>
    <w:pPr>
      <w:keepNext/>
      <w:keepLines/>
      <w:numPr>
        <w:numId w:val="1"/>
      </w:numPr>
      <w:spacing w:line="360" w:lineRule="auto"/>
      <w:outlineLvl w:val="0"/>
    </w:pPr>
    <w:rPr>
      <w:rFonts w:eastAsia="Times New Roman"/>
      <w:b/>
      <w:bCs/>
      <w:kern w:val="44"/>
      <w:szCs w:val="44"/>
    </w:rPr>
  </w:style>
  <w:style w:type="paragraph" w:styleId="2">
    <w:name w:val="heading 2"/>
    <w:basedOn w:val="a1"/>
    <w:next w:val="a1"/>
    <w:link w:val="20"/>
    <w:uiPriority w:val="9"/>
    <w:unhideWhenUsed/>
    <w:qFormat/>
    <w:pPr>
      <w:keepNext/>
      <w:keepLines/>
      <w:numPr>
        <w:ilvl w:val="1"/>
        <w:numId w:val="1"/>
      </w:numPr>
      <w:spacing w:line="360" w:lineRule="auto"/>
      <w:outlineLvl w:val="1"/>
    </w:pPr>
    <w:rPr>
      <w:rFonts w:asciiTheme="majorHAnsi" w:eastAsia="Times New Roman" w:hAnsiTheme="majorHAnsi" w:cstheme="majorBidi"/>
      <w:b/>
      <w:bCs/>
      <w:szCs w:val="32"/>
    </w:rPr>
  </w:style>
  <w:style w:type="paragraph" w:styleId="3">
    <w:name w:val="heading 3"/>
    <w:basedOn w:val="a1"/>
    <w:next w:val="a1"/>
    <w:link w:val="30"/>
    <w:unhideWhenUsed/>
    <w:qFormat/>
    <w:pPr>
      <w:keepNext/>
      <w:keepLines/>
      <w:numPr>
        <w:ilvl w:val="2"/>
        <w:numId w:val="1"/>
      </w:numPr>
      <w:spacing w:line="360" w:lineRule="auto"/>
      <w:outlineLvl w:val="2"/>
    </w:pPr>
    <w:rPr>
      <w:rFonts w:eastAsia="Times New Roman"/>
      <w:b/>
      <w:bCs/>
      <w:szCs w:val="32"/>
    </w:rPr>
  </w:style>
  <w:style w:type="paragraph" w:styleId="4">
    <w:name w:val="heading 4"/>
    <w:basedOn w:val="a1"/>
    <w:next w:val="a1"/>
    <w:link w:val="40"/>
    <w:unhideWhenUsed/>
    <w:qFormat/>
    <w:pPr>
      <w:keepNext/>
      <w:keepLines/>
      <w:numPr>
        <w:ilvl w:val="3"/>
        <w:numId w:val="1"/>
      </w:numPr>
      <w:spacing w:line="360" w:lineRule="auto"/>
      <w:outlineLvl w:val="3"/>
    </w:pPr>
    <w:rPr>
      <w:rFonts w:asciiTheme="majorHAnsi" w:eastAsia="Times New Roman" w:hAnsiTheme="majorHAnsi" w:cstheme="majorBidi"/>
      <w:b/>
      <w:bCs/>
      <w:szCs w:val="28"/>
    </w:rPr>
  </w:style>
  <w:style w:type="paragraph" w:styleId="5">
    <w:name w:val="heading 5"/>
    <w:basedOn w:val="a1"/>
    <w:next w:val="a1"/>
    <w:link w:val="50"/>
    <w:unhideWhenUsed/>
    <w:qFormat/>
    <w:pPr>
      <w:keepNext/>
      <w:keepLines/>
      <w:numPr>
        <w:ilvl w:val="4"/>
        <w:numId w:val="1"/>
      </w:numPr>
      <w:spacing w:line="360" w:lineRule="auto"/>
      <w:ind w:left="284"/>
      <w:outlineLvl w:val="4"/>
    </w:pPr>
    <w:rPr>
      <w:rFonts w:eastAsia="Times New Roman"/>
      <w:b/>
      <w:bCs/>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uiPriority w:val="99"/>
    <w:semiHidden/>
    <w:unhideWhenUsed/>
    <w:qFormat/>
    <w:pPr>
      <w:spacing w:after="120"/>
    </w:pPr>
  </w:style>
  <w:style w:type="paragraph" w:styleId="a7">
    <w:name w:val="Balloon Text"/>
    <w:basedOn w:val="a1"/>
    <w:link w:val="a8"/>
    <w:uiPriority w:val="99"/>
    <w:semiHidden/>
    <w:unhideWhenUsed/>
    <w:qFormat/>
    <w:rPr>
      <w:sz w:val="18"/>
      <w:szCs w:val="18"/>
    </w:rPr>
  </w:style>
  <w:style w:type="paragraph" w:styleId="a9">
    <w:name w:val="footer"/>
    <w:basedOn w:val="a1"/>
    <w:link w:val="aa"/>
    <w:unhideWhenUsed/>
    <w:qFormat/>
    <w:pPr>
      <w:tabs>
        <w:tab w:val="center" w:pos="4153"/>
        <w:tab w:val="right" w:pos="8306"/>
      </w:tabs>
      <w:snapToGrid w:val="0"/>
      <w:jc w:val="left"/>
    </w:pPr>
    <w:rPr>
      <w:sz w:val="18"/>
      <w:szCs w:val="18"/>
    </w:rPr>
  </w:style>
  <w:style w:type="paragraph" w:styleId="ab">
    <w:name w:val="header"/>
    <w:basedOn w:val="a1"/>
    <w:link w:val="ac"/>
    <w:unhideWhenUsed/>
    <w:qFormat/>
    <w:pPr>
      <w:pBdr>
        <w:bottom w:val="single" w:sz="6" w:space="1" w:color="auto"/>
      </w:pBdr>
      <w:tabs>
        <w:tab w:val="center" w:pos="4153"/>
        <w:tab w:val="right" w:pos="8306"/>
      </w:tabs>
      <w:snapToGrid w:val="0"/>
      <w:jc w:val="center"/>
    </w:pPr>
    <w:rPr>
      <w:sz w:val="18"/>
      <w:szCs w:val="18"/>
    </w:rPr>
  </w:style>
  <w:style w:type="paragraph" w:styleId="ad">
    <w:name w:val="Body Text First Indent"/>
    <w:basedOn w:val="a5"/>
    <w:link w:val="ae"/>
    <w:qFormat/>
    <w:pPr>
      <w:spacing w:after="0"/>
      <w:ind w:firstLine="425"/>
    </w:pPr>
    <w:rPr>
      <w:rFonts w:ascii="宋体" w:eastAsia="宋体" w:hAnsi="Times New Roman" w:cs="Times New Roman"/>
      <w:szCs w:val="20"/>
    </w:rPr>
  </w:style>
  <w:style w:type="table" w:styleId="af">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1"/>
    <w:uiPriority w:val="34"/>
    <w:qFormat/>
    <w:pPr>
      <w:ind w:firstLineChars="200" w:firstLine="420"/>
    </w:pPr>
  </w:style>
  <w:style w:type="character" w:customStyle="1" w:styleId="11">
    <w:name w:val="标题 1 字符"/>
    <w:basedOn w:val="a2"/>
    <w:link w:val="10"/>
    <w:uiPriority w:val="9"/>
    <w:qFormat/>
    <w:rPr>
      <w:rFonts w:eastAsia="Times New Roman"/>
      <w:b/>
      <w:bCs/>
      <w:kern w:val="44"/>
      <w:szCs w:val="44"/>
    </w:rPr>
  </w:style>
  <w:style w:type="character" w:customStyle="1" w:styleId="20">
    <w:name w:val="标题 2 字符"/>
    <w:basedOn w:val="a2"/>
    <w:link w:val="2"/>
    <w:uiPriority w:val="9"/>
    <w:qFormat/>
    <w:rPr>
      <w:rFonts w:asciiTheme="majorHAnsi" w:eastAsia="Times New Roman" w:hAnsiTheme="majorHAnsi" w:cstheme="majorBidi"/>
      <w:b/>
      <w:bCs/>
      <w:szCs w:val="32"/>
    </w:rPr>
  </w:style>
  <w:style w:type="character" w:customStyle="1" w:styleId="30">
    <w:name w:val="标题 3 字符"/>
    <w:basedOn w:val="a2"/>
    <w:link w:val="3"/>
    <w:uiPriority w:val="9"/>
    <w:qFormat/>
    <w:rPr>
      <w:rFonts w:eastAsia="Times New Roman"/>
      <w:b/>
      <w:bCs/>
      <w:szCs w:val="32"/>
    </w:rPr>
  </w:style>
  <w:style w:type="character" w:customStyle="1" w:styleId="40">
    <w:name w:val="标题 4 字符"/>
    <w:basedOn w:val="a2"/>
    <w:link w:val="4"/>
    <w:uiPriority w:val="9"/>
    <w:qFormat/>
    <w:rPr>
      <w:rFonts w:asciiTheme="majorHAnsi" w:eastAsia="Times New Roman" w:hAnsiTheme="majorHAnsi" w:cstheme="majorBidi"/>
      <w:b/>
      <w:bCs/>
      <w:szCs w:val="28"/>
    </w:rPr>
  </w:style>
  <w:style w:type="character" w:customStyle="1" w:styleId="50">
    <w:name w:val="标题 5 字符"/>
    <w:basedOn w:val="a2"/>
    <w:link w:val="5"/>
    <w:uiPriority w:val="9"/>
    <w:qFormat/>
    <w:rPr>
      <w:rFonts w:eastAsia="Times New Roman"/>
      <w:b/>
      <w:bCs/>
      <w:szCs w:val="28"/>
    </w:rPr>
  </w:style>
  <w:style w:type="character" w:customStyle="1" w:styleId="a6">
    <w:name w:val="正文文本 字符"/>
    <w:basedOn w:val="a2"/>
    <w:link w:val="a5"/>
    <w:uiPriority w:val="99"/>
    <w:semiHidden/>
    <w:qFormat/>
  </w:style>
  <w:style w:type="character" w:customStyle="1" w:styleId="ae">
    <w:name w:val="正文文本首行缩进 字符"/>
    <w:basedOn w:val="a6"/>
    <w:link w:val="ad"/>
    <w:qFormat/>
    <w:rPr>
      <w:rFonts w:ascii="宋体" w:eastAsia="宋体" w:hAnsi="Times New Roman" w:cs="Times New Roman"/>
      <w:szCs w:val="20"/>
    </w:rPr>
  </w:style>
  <w:style w:type="character" w:customStyle="1" w:styleId="ac">
    <w:name w:val="页眉 字符"/>
    <w:basedOn w:val="a2"/>
    <w:link w:val="ab"/>
    <w:uiPriority w:val="99"/>
    <w:qFormat/>
    <w:rPr>
      <w:sz w:val="18"/>
      <w:szCs w:val="18"/>
    </w:rPr>
  </w:style>
  <w:style w:type="character" w:customStyle="1" w:styleId="aa">
    <w:name w:val="页脚 字符"/>
    <w:basedOn w:val="a2"/>
    <w:link w:val="a9"/>
    <w:uiPriority w:val="99"/>
    <w:qFormat/>
    <w:rPr>
      <w:sz w:val="18"/>
      <w:szCs w:val="18"/>
    </w:rPr>
  </w:style>
  <w:style w:type="paragraph" w:customStyle="1" w:styleId="af1">
    <w:name w:val="段"/>
    <w:link w:val="Char"/>
    <w:qFormat/>
    <w:pPr>
      <w:tabs>
        <w:tab w:val="center" w:pos="4201"/>
        <w:tab w:val="right" w:leader="dot" w:pos="9298"/>
      </w:tabs>
      <w:autoSpaceDE w:val="0"/>
      <w:autoSpaceDN w:val="0"/>
      <w:ind w:firstLineChars="200" w:firstLine="420"/>
      <w:jc w:val="both"/>
    </w:pPr>
    <w:rPr>
      <w:rFonts w:ascii="宋体"/>
      <w:sz w:val="21"/>
    </w:rPr>
  </w:style>
  <w:style w:type="character" w:customStyle="1" w:styleId="a8">
    <w:name w:val="批注框文本 字符"/>
    <w:basedOn w:val="a2"/>
    <w:link w:val="a7"/>
    <w:uiPriority w:val="99"/>
    <w:semiHidden/>
    <w:qFormat/>
    <w:rPr>
      <w:rFonts w:asciiTheme="minorHAnsi" w:eastAsiaTheme="minorEastAsia" w:hAnsiTheme="minorHAnsi" w:cstheme="minorBidi"/>
      <w:kern w:val="2"/>
      <w:sz w:val="18"/>
      <w:szCs w:val="18"/>
    </w:rPr>
  </w:style>
  <w:style w:type="character" w:customStyle="1" w:styleId="Char">
    <w:name w:val="段 Char"/>
    <w:link w:val="af1"/>
    <w:qFormat/>
    <w:rPr>
      <w:rFonts w:ascii="宋体"/>
      <w:sz w:val="21"/>
    </w:rPr>
  </w:style>
  <w:style w:type="paragraph" w:customStyle="1" w:styleId="af2">
    <w:name w:val="章标题"/>
    <w:next w:val="af1"/>
    <w:autoRedefine/>
    <w:qFormat/>
    <w:rsid w:val="0066492F"/>
    <w:pPr>
      <w:spacing w:after="0" w:line="240" w:lineRule="auto"/>
      <w:ind w:firstLineChars="200" w:firstLine="420"/>
      <w:jc w:val="both"/>
      <w:outlineLvl w:val="1"/>
    </w:pPr>
    <w:rPr>
      <w:rFonts w:ascii="黑体" w:eastAsia="黑体"/>
      <w:sz w:val="21"/>
    </w:rPr>
  </w:style>
  <w:style w:type="character" w:styleId="af3">
    <w:name w:val="annotation reference"/>
    <w:basedOn w:val="a2"/>
    <w:unhideWhenUsed/>
    <w:qFormat/>
    <w:rsid w:val="0066492F"/>
    <w:rPr>
      <w:sz w:val="21"/>
      <w:szCs w:val="21"/>
    </w:rPr>
  </w:style>
  <w:style w:type="paragraph" w:styleId="af4">
    <w:name w:val="annotation text"/>
    <w:basedOn w:val="a1"/>
    <w:link w:val="af5"/>
    <w:unhideWhenUsed/>
    <w:qFormat/>
    <w:rsid w:val="0066492F"/>
    <w:pPr>
      <w:spacing w:after="0" w:line="240" w:lineRule="auto"/>
      <w:jc w:val="left"/>
    </w:pPr>
    <w:rPr>
      <w:rFonts w:ascii="Times New Roman" w:eastAsia="宋体" w:hAnsi="Times New Roman" w:cs="Times New Roman"/>
      <w:szCs w:val="24"/>
    </w:rPr>
  </w:style>
  <w:style w:type="character" w:customStyle="1" w:styleId="af5">
    <w:name w:val="批注文字 字符"/>
    <w:basedOn w:val="a2"/>
    <w:link w:val="af4"/>
    <w:uiPriority w:val="99"/>
    <w:rsid w:val="0066492F"/>
    <w:rPr>
      <w:kern w:val="2"/>
      <w:sz w:val="21"/>
      <w:szCs w:val="24"/>
    </w:rPr>
  </w:style>
  <w:style w:type="paragraph" w:customStyle="1" w:styleId="af6">
    <w:name w:val="注：（正文）"/>
    <w:basedOn w:val="a1"/>
    <w:next w:val="af1"/>
    <w:autoRedefine/>
    <w:qFormat/>
    <w:rsid w:val="0080506C"/>
    <w:pPr>
      <w:autoSpaceDE w:val="0"/>
      <w:autoSpaceDN w:val="0"/>
      <w:spacing w:after="0" w:line="240" w:lineRule="auto"/>
      <w:ind w:left="420" w:hanging="420"/>
      <w:jc w:val="left"/>
    </w:pPr>
    <w:rPr>
      <w:rFonts w:ascii="宋体" w:eastAsia="宋体" w:hAnsi="Times New Roman" w:cs="Times New Roman"/>
      <w:kern w:val="0"/>
      <w:sz w:val="18"/>
      <w:szCs w:val="18"/>
    </w:rPr>
  </w:style>
  <w:style w:type="paragraph" w:customStyle="1" w:styleId="af7">
    <w:name w:val="正文表标题"/>
    <w:next w:val="af1"/>
    <w:rsid w:val="005B20AA"/>
    <w:pPr>
      <w:spacing w:beforeLines="50" w:afterLines="50" w:after="0" w:line="240" w:lineRule="auto"/>
      <w:ind w:left="420" w:hanging="420"/>
      <w:jc w:val="center"/>
    </w:pPr>
    <w:rPr>
      <w:rFonts w:ascii="黑体" w:eastAsia="黑体"/>
      <w:sz w:val="21"/>
    </w:rPr>
  </w:style>
  <w:style w:type="table" w:styleId="12">
    <w:name w:val="Table Simple 1"/>
    <w:basedOn w:val="a3"/>
    <w:rsid w:val="00160179"/>
    <w:pPr>
      <w:widowControl w:val="0"/>
      <w:spacing w:after="0" w:line="240" w:lineRule="auto"/>
      <w:jc w:val="both"/>
    </w:p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character" w:styleId="af8">
    <w:name w:val="page number"/>
    <w:rsid w:val="00160179"/>
  </w:style>
  <w:style w:type="character" w:customStyle="1" w:styleId="Char0">
    <w:name w:val="附录章标题 Char"/>
    <w:link w:val="af9"/>
    <w:rsid w:val="00160179"/>
    <w:rPr>
      <w:rFonts w:ascii="黑体" w:eastAsia="黑体"/>
      <w:kern w:val="21"/>
      <w:sz w:val="21"/>
    </w:rPr>
  </w:style>
  <w:style w:type="paragraph" w:customStyle="1" w:styleId="af9">
    <w:name w:val="附录章标题"/>
    <w:next w:val="af1"/>
    <w:link w:val="Char0"/>
    <w:rsid w:val="00160179"/>
    <w:pPr>
      <w:wordWrap w:val="0"/>
      <w:overflowPunct w:val="0"/>
      <w:autoSpaceDE w:val="0"/>
      <w:spacing w:beforeLines="50" w:before="50" w:afterLines="50" w:after="50" w:line="240" w:lineRule="auto"/>
      <w:ind w:left="284"/>
      <w:jc w:val="both"/>
      <w:textAlignment w:val="baseline"/>
      <w:outlineLvl w:val="1"/>
    </w:pPr>
    <w:rPr>
      <w:rFonts w:ascii="黑体" w:eastAsia="黑体"/>
      <w:kern w:val="21"/>
      <w:sz w:val="21"/>
    </w:rPr>
  </w:style>
  <w:style w:type="character" w:customStyle="1" w:styleId="1111Char">
    <w:name w:val="四级标题（1.1.1.1） Char"/>
    <w:link w:val="1111"/>
    <w:rsid w:val="00160179"/>
    <w:rPr>
      <w:rFonts w:eastAsia="黑体"/>
      <w:bCs/>
      <w:kern w:val="2"/>
      <w:sz w:val="24"/>
      <w:szCs w:val="28"/>
    </w:rPr>
  </w:style>
  <w:style w:type="paragraph" w:customStyle="1" w:styleId="1111">
    <w:name w:val="四级标题（1.1.1.1）"/>
    <w:basedOn w:val="4"/>
    <w:next w:val="a1"/>
    <w:link w:val="1111Char"/>
    <w:rsid w:val="00160179"/>
    <w:pPr>
      <w:numPr>
        <w:ilvl w:val="0"/>
        <w:numId w:val="0"/>
      </w:numPr>
      <w:spacing w:beforeLines="50" w:before="50" w:afterLines="50" w:after="50" w:line="240" w:lineRule="auto"/>
    </w:pPr>
    <w:rPr>
      <w:rFonts w:ascii="Times New Roman" w:eastAsia="黑体" w:hAnsi="Times New Roman" w:cs="Times New Roman"/>
      <w:b w:val="0"/>
      <w:sz w:val="24"/>
    </w:rPr>
  </w:style>
  <w:style w:type="character" w:customStyle="1" w:styleId="afa">
    <w:name w:val="发布"/>
    <w:rsid w:val="00160179"/>
    <w:rPr>
      <w:rFonts w:ascii="黑体" w:eastAsia="黑体"/>
      <w:spacing w:val="22"/>
      <w:w w:val="100"/>
      <w:position w:val="3"/>
      <w:sz w:val="28"/>
    </w:rPr>
  </w:style>
  <w:style w:type="paragraph" w:customStyle="1" w:styleId="CM11">
    <w:name w:val="CM11"/>
    <w:basedOn w:val="Default"/>
    <w:next w:val="Default"/>
    <w:rsid w:val="00160179"/>
    <w:pPr>
      <w:spacing w:after="50"/>
    </w:pPr>
    <w:rPr>
      <w:color w:val="auto"/>
    </w:rPr>
  </w:style>
  <w:style w:type="paragraph" w:customStyle="1" w:styleId="Default">
    <w:name w:val="Default"/>
    <w:rsid w:val="00160179"/>
    <w:pPr>
      <w:widowControl w:val="0"/>
      <w:autoSpaceDE w:val="0"/>
      <w:autoSpaceDN w:val="0"/>
      <w:adjustRightInd w:val="0"/>
      <w:spacing w:after="0" w:line="240" w:lineRule="auto"/>
    </w:pPr>
    <w:rPr>
      <w:rFonts w:ascii="ST Song" w:eastAsia="ST Song" w:cs="ST Song"/>
      <w:color w:val="000000"/>
      <w:sz w:val="24"/>
      <w:szCs w:val="24"/>
    </w:rPr>
  </w:style>
  <w:style w:type="paragraph" w:customStyle="1" w:styleId="CM16">
    <w:name w:val="CM16"/>
    <w:basedOn w:val="Default"/>
    <w:next w:val="Default"/>
    <w:rsid w:val="00160179"/>
    <w:pPr>
      <w:spacing w:after="520"/>
    </w:pPr>
    <w:rPr>
      <w:color w:val="auto"/>
    </w:rPr>
  </w:style>
  <w:style w:type="paragraph" w:customStyle="1" w:styleId="afb">
    <w:name w:val="封面标准文稿编辑信息"/>
    <w:rsid w:val="00160179"/>
    <w:pPr>
      <w:spacing w:before="180" w:after="0" w:line="180" w:lineRule="exact"/>
      <w:jc w:val="center"/>
    </w:pPr>
    <w:rPr>
      <w:rFonts w:ascii="宋体"/>
      <w:sz w:val="21"/>
    </w:rPr>
  </w:style>
  <w:style w:type="paragraph" w:customStyle="1" w:styleId="CM17">
    <w:name w:val="CM17"/>
    <w:basedOn w:val="Default"/>
    <w:next w:val="Default"/>
    <w:rsid w:val="00160179"/>
    <w:pPr>
      <w:spacing w:after="783"/>
    </w:pPr>
    <w:rPr>
      <w:color w:val="auto"/>
    </w:rPr>
  </w:style>
  <w:style w:type="paragraph" w:customStyle="1" w:styleId="afc">
    <w:name w:val="文献分类号"/>
    <w:rsid w:val="00160179"/>
    <w:pPr>
      <w:framePr w:hSpace="180" w:vSpace="180" w:wrap="around" w:hAnchor="margin" w:y="1" w:anchorLock="1"/>
      <w:widowControl w:val="0"/>
      <w:spacing w:after="0" w:line="240" w:lineRule="auto"/>
      <w:textAlignment w:val="center"/>
    </w:pPr>
    <w:rPr>
      <w:rFonts w:eastAsia="黑体"/>
      <w:sz w:val="21"/>
    </w:rPr>
  </w:style>
  <w:style w:type="paragraph" w:customStyle="1" w:styleId="afd">
    <w:name w:val="封面正文"/>
    <w:rsid w:val="00160179"/>
    <w:pPr>
      <w:spacing w:after="0" w:line="240" w:lineRule="auto"/>
      <w:jc w:val="both"/>
    </w:pPr>
  </w:style>
  <w:style w:type="paragraph" w:customStyle="1" w:styleId="afe">
    <w:name w:val="标准书眉一"/>
    <w:rsid w:val="00160179"/>
    <w:pPr>
      <w:spacing w:after="0" w:line="240" w:lineRule="auto"/>
      <w:jc w:val="both"/>
    </w:pPr>
  </w:style>
  <w:style w:type="paragraph" w:customStyle="1" w:styleId="1-1">
    <w:name w:val="图表标题（图1-1）"/>
    <w:basedOn w:val="a1"/>
    <w:next w:val="a1"/>
    <w:rsid w:val="00160179"/>
    <w:pPr>
      <w:spacing w:after="0" w:line="400" w:lineRule="exact"/>
      <w:jc w:val="center"/>
    </w:pPr>
    <w:rPr>
      <w:rFonts w:ascii="Times New Roman" w:eastAsia="宋体" w:hAnsi="Times New Roman" w:cs="Times New Roman"/>
      <w:szCs w:val="24"/>
    </w:rPr>
  </w:style>
  <w:style w:type="paragraph" w:customStyle="1" w:styleId="CM15">
    <w:name w:val="CM15"/>
    <w:basedOn w:val="Default"/>
    <w:next w:val="Default"/>
    <w:rsid w:val="00160179"/>
    <w:pPr>
      <w:spacing w:after="2953"/>
    </w:pPr>
    <w:rPr>
      <w:color w:val="auto"/>
    </w:rPr>
  </w:style>
  <w:style w:type="paragraph" w:customStyle="1" w:styleId="aff">
    <w:name w:val="二级条标题"/>
    <w:basedOn w:val="aff0"/>
    <w:next w:val="a1"/>
    <w:rsid w:val="00160179"/>
    <w:pPr>
      <w:numPr>
        <w:ilvl w:val="3"/>
      </w:numPr>
      <w:outlineLvl w:val="3"/>
    </w:pPr>
  </w:style>
  <w:style w:type="paragraph" w:customStyle="1" w:styleId="aff0">
    <w:name w:val="一级条标题"/>
    <w:basedOn w:val="af2"/>
    <w:next w:val="a1"/>
    <w:rsid w:val="00160179"/>
    <w:pPr>
      <w:numPr>
        <w:ilvl w:val="2"/>
        <w:numId w:val="2"/>
      </w:numPr>
      <w:ind w:firstLineChars="0" w:firstLine="0"/>
      <w:outlineLvl w:val="2"/>
    </w:pPr>
  </w:style>
  <w:style w:type="paragraph" w:customStyle="1" w:styleId="aff1">
    <w:name w:val="附录五级条标题"/>
    <w:basedOn w:val="aff2"/>
    <w:next w:val="af1"/>
    <w:rsid w:val="00160179"/>
    <w:pPr>
      <w:numPr>
        <w:ilvl w:val="6"/>
      </w:numPr>
      <w:ind w:left="284"/>
      <w:outlineLvl w:val="6"/>
    </w:pPr>
  </w:style>
  <w:style w:type="paragraph" w:customStyle="1" w:styleId="aff2">
    <w:name w:val="附录四级条标题"/>
    <w:basedOn w:val="aff3"/>
    <w:next w:val="af1"/>
    <w:rsid w:val="00160179"/>
    <w:pPr>
      <w:numPr>
        <w:ilvl w:val="5"/>
      </w:numPr>
      <w:ind w:left="284"/>
      <w:outlineLvl w:val="5"/>
    </w:pPr>
  </w:style>
  <w:style w:type="paragraph" w:customStyle="1" w:styleId="aff3">
    <w:name w:val="附录三级条标题"/>
    <w:basedOn w:val="aff4"/>
    <w:next w:val="af1"/>
    <w:rsid w:val="00160179"/>
    <w:pPr>
      <w:numPr>
        <w:ilvl w:val="4"/>
      </w:numPr>
      <w:ind w:left="284"/>
      <w:outlineLvl w:val="4"/>
    </w:pPr>
  </w:style>
  <w:style w:type="paragraph" w:customStyle="1" w:styleId="aff4">
    <w:name w:val="附录二级条标题"/>
    <w:basedOn w:val="aff5"/>
    <w:next w:val="af1"/>
    <w:rsid w:val="00160179"/>
    <w:pPr>
      <w:numPr>
        <w:ilvl w:val="3"/>
      </w:numPr>
      <w:ind w:left="284"/>
      <w:outlineLvl w:val="3"/>
    </w:pPr>
  </w:style>
  <w:style w:type="paragraph" w:customStyle="1" w:styleId="aff5">
    <w:name w:val="附录一级条标题"/>
    <w:basedOn w:val="af9"/>
    <w:next w:val="af1"/>
    <w:rsid w:val="00160179"/>
    <w:pPr>
      <w:numPr>
        <w:ilvl w:val="2"/>
      </w:numPr>
      <w:autoSpaceDN w:val="0"/>
      <w:spacing w:beforeLines="0" w:before="0" w:afterLines="0" w:after="0"/>
      <w:ind w:left="284"/>
      <w:outlineLvl w:val="2"/>
    </w:pPr>
  </w:style>
  <w:style w:type="paragraph" w:customStyle="1" w:styleId="CM8">
    <w:name w:val="CM8"/>
    <w:basedOn w:val="Default"/>
    <w:next w:val="Default"/>
    <w:rsid w:val="00160179"/>
    <w:pPr>
      <w:spacing w:after="310"/>
    </w:pPr>
    <w:rPr>
      <w:color w:val="auto"/>
    </w:rPr>
  </w:style>
  <w:style w:type="paragraph" w:customStyle="1" w:styleId="CM3">
    <w:name w:val="CM3"/>
    <w:basedOn w:val="Default"/>
    <w:next w:val="Default"/>
    <w:rsid w:val="00160179"/>
    <w:pPr>
      <w:spacing w:line="611" w:lineRule="atLeast"/>
    </w:pPr>
    <w:rPr>
      <w:color w:val="auto"/>
    </w:rPr>
  </w:style>
  <w:style w:type="paragraph" w:customStyle="1" w:styleId="13">
    <w:name w:val="封面标准号1"/>
    <w:rsid w:val="00160179"/>
    <w:pPr>
      <w:widowControl w:val="0"/>
      <w:kinsoku w:val="0"/>
      <w:overflowPunct w:val="0"/>
      <w:autoSpaceDE w:val="0"/>
      <w:autoSpaceDN w:val="0"/>
      <w:spacing w:before="308" w:after="0" w:line="240" w:lineRule="auto"/>
      <w:jc w:val="right"/>
      <w:textAlignment w:val="center"/>
    </w:pPr>
    <w:rPr>
      <w:sz w:val="28"/>
    </w:rPr>
  </w:style>
  <w:style w:type="paragraph" w:customStyle="1" w:styleId="CM1">
    <w:name w:val="CM1"/>
    <w:basedOn w:val="Default"/>
    <w:next w:val="Default"/>
    <w:rsid w:val="00160179"/>
    <w:rPr>
      <w:color w:val="auto"/>
    </w:rPr>
  </w:style>
  <w:style w:type="paragraph" w:customStyle="1" w:styleId="CM2">
    <w:name w:val="CM2"/>
    <w:basedOn w:val="Default"/>
    <w:next w:val="Default"/>
    <w:rsid w:val="00160179"/>
    <w:rPr>
      <w:color w:val="auto"/>
    </w:rPr>
  </w:style>
  <w:style w:type="paragraph" w:customStyle="1" w:styleId="aff6">
    <w:name w:val="附录表标题"/>
    <w:next w:val="af1"/>
    <w:rsid w:val="00160179"/>
    <w:pPr>
      <w:spacing w:after="0" w:line="240" w:lineRule="auto"/>
      <w:jc w:val="center"/>
      <w:textAlignment w:val="baseline"/>
    </w:pPr>
    <w:rPr>
      <w:rFonts w:ascii="黑体" w:eastAsia="黑体"/>
      <w:kern w:val="21"/>
      <w:sz w:val="21"/>
    </w:rPr>
  </w:style>
  <w:style w:type="paragraph" w:customStyle="1" w:styleId="aff7">
    <w:name w:val="三级条标题"/>
    <w:basedOn w:val="aff"/>
    <w:next w:val="a1"/>
    <w:rsid w:val="00160179"/>
    <w:pPr>
      <w:numPr>
        <w:ilvl w:val="4"/>
      </w:numPr>
      <w:outlineLvl w:val="4"/>
    </w:pPr>
  </w:style>
  <w:style w:type="paragraph" w:customStyle="1" w:styleId="aff8">
    <w:name w:val="发布日期"/>
    <w:rsid w:val="00160179"/>
    <w:pPr>
      <w:framePr w:w="4000" w:h="473" w:hRule="exact" w:hSpace="180" w:vSpace="180" w:wrap="around" w:hAnchor="margin" w:y="13511" w:anchorLock="1"/>
      <w:spacing w:after="0" w:line="240" w:lineRule="auto"/>
    </w:pPr>
    <w:rPr>
      <w:rFonts w:eastAsia="黑体"/>
      <w:sz w:val="28"/>
    </w:rPr>
  </w:style>
  <w:style w:type="paragraph" w:customStyle="1" w:styleId="111">
    <w:name w:val="三级标题（1.1.1）"/>
    <w:basedOn w:val="3"/>
    <w:next w:val="a1"/>
    <w:rsid w:val="00160179"/>
    <w:pPr>
      <w:numPr>
        <w:ilvl w:val="0"/>
        <w:numId w:val="0"/>
      </w:numPr>
      <w:spacing w:beforeLines="50" w:before="50" w:afterLines="50" w:after="50" w:line="240" w:lineRule="auto"/>
    </w:pPr>
    <w:rPr>
      <w:rFonts w:ascii="Times New Roman" w:eastAsia="黑体" w:hAnsi="Times New Roman" w:cs="Times New Roman"/>
      <w:b w:val="0"/>
      <w:sz w:val="28"/>
    </w:rPr>
  </w:style>
  <w:style w:type="paragraph" w:customStyle="1" w:styleId="aff9">
    <w:name w:val="发布部门"/>
    <w:next w:val="a1"/>
    <w:rsid w:val="00160179"/>
    <w:pPr>
      <w:framePr w:w="7433" w:h="585" w:hRule="exact" w:hSpace="180" w:vSpace="180" w:wrap="around" w:hAnchor="margin" w:xAlign="center" w:y="14401" w:anchorLock="1"/>
      <w:spacing w:after="0" w:line="240" w:lineRule="auto"/>
      <w:jc w:val="center"/>
    </w:pPr>
    <w:rPr>
      <w:rFonts w:ascii="宋体"/>
      <w:b/>
      <w:spacing w:val="20"/>
      <w:w w:val="135"/>
      <w:sz w:val="36"/>
    </w:rPr>
  </w:style>
  <w:style w:type="paragraph" w:customStyle="1" w:styleId="affa">
    <w:name w:val="封面标准英文名称"/>
    <w:qFormat/>
    <w:rsid w:val="00160179"/>
    <w:pPr>
      <w:widowControl w:val="0"/>
      <w:spacing w:before="370" w:after="0" w:line="400" w:lineRule="exact"/>
      <w:jc w:val="center"/>
    </w:pPr>
    <w:rPr>
      <w:sz w:val="28"/>
    </w:rPr>
  </w:style>
  <w:style w:type="paragraph" w:customStyle="1" w:styleId="affb">
    <w:name w:val="封面标准名称"/>
    <w:rsid w:val="00160179"/>
    <w:pPr>
      <w:framePr w:w="9638" w:h="6917" w:hRule="exact" w:wrap="around" w:hAnchor="margin" w:xAlign="center" w:y="5955" w:anchorLock="1"/>
      <w:widowControl w:val="0"/>
      <w:spacing w:after="0" w:line="680" w:lineRule="exact"/>
      <w:jc w:val="center"/>
      <w:textAlignment w:val="center"/>
    </w:pPr>
    <w:rPr>
      <w:rFonts w:ascii="黑体" w:eastAsia="黑体"/>
      <w:sz w:val="52"/>
    </w:rPr>
  </w:style>
  <w:style w:type="paragraph" w:customStyle="1" w:styleId="CM13">
    <w:name w:val="CM13"/>
    <w:basedOn w:val="Default"/>
    <w:next w:val="Default"/>
    <w:rsid w:val="00160179"/>
    <w:pPr>
      <w:spacing w:after="568"/>
    </w:pPr>
    <w:rPr>
      <w:color w:val="auto"/>
    </w:rPr>
  </w:style>
  <w:style w:type="paragraph" w:customStyle="1" w:styleId="CM6">
    <w:name w:val="CM6"/>
    <w:basedOn w:val="Default"/>
    <w:next w:val="Default"/>
    <w:rsid w:val="00160179"/>
    <w:pPr>
      <w:spacing w:after="1118"/>
    </w:pPr>
    <w:rPr>
      <w:color w:val="auto"/>
    </w:rPr>
  </w:style>
  <w:style w:type="paragraph" w:customStyle="1" w:styleId="affc">
    <w:name w:val="标准书脚_奇数页"/>
    <w:rsid w:val="00160179"/>
    <w:pPr>
      <w:spacing w:before="120" w:after="0" w:line="240" w:lineRule="auto"/>
      <w:jc w:val="right"/>
    </w:pPr>
    <w:rPr>
      <w:sz w:val="18"/>
    </w:rPr>
  </w:style>
  <w:style w:type="paragraph" w:customStyle="1" w:styleId="affd">
    <w:name w:val="目次、标准名称标题"/>
    <w:basedOn w:val="affe"/>
    <w:next w:val="af1"/>
    <w:rsid w:val="00160179"/>
    <w:pPr>
      <w:spacing w:line="460" w:lineRule="exact"/>
    </w:pPr>
  </w:style>
  <w:style w:type="paragraph" w:customStyle="1" w:styleId="affe">
    <w:name w:val="前言、引言标题"/>
    <w:next w:val="a1"/>
    <w:rsid w:val="00160179"/>
    <w:pPr>
      <w:shd w:val="clear" w:color="FFFFFF" w:fill="FFFFFF"/>
      <w:spacing w:before="640" w:after="560" w:line="240" w:lineRule="auto"/>
      <w:jc w:val="center"/>
      <w:outlineLvl w:val="0"/>
    </w:pPr>
    <w:rPr>
      <w:rFonts w:ascii="黑体" w:eastAsia="黑体"/>
      <w:sz w:val="32"/>
    </w:rPr>
  </w:style>
  <w:style w:type="paragraph" w:customStyle="1" w:styleId="CM4">
    <w:name w:val="CM4"/>
    <w:basedOn w:val="Default"/>
    <w:next w:val="Default"/>
    <w:rsid w:val="00160179"/>
    <w:pPr>
      <w:spacing w:line="640" w:lineRule="atLeast"/>
    </w:pPr>
    <w:rPr>
      <w:color w:val="auto"/>
    </w:rPr>
  </w:style>
  <w:style w:type="paragraph" w:customStyle="1" w:styleId="CM9">
    <w:name w:val="CM9"/>
    <w:basedOn w:val="Default"/>
    <w:next w:val="Default"/>
    <w:rsid w:val="00160179"/>
    <w:pPr>
      <w:spacing w:after="425"/>
    </w:pPr>
    <w:rPr>
      <w:color w:val="auto"/>
    </w:rPr>
  </w:style>
  <w:style w:type="paragraph" w:customStyle="1" w:styleId="CM12">
    <w:name w:val="CM12"/>
    <w:basedOn w:val="Default"/>
    <w:next w:val="Default"/>
    <w:rsid w:val="00160179"/>
    <w:pPr>
      <w:spacing w:after="720"/>
    </w:pPr>
    <w:rPr>
      <w:color w:val="auto"/>
    </w:rPr>
  </w:style>
  <w:style w:type="paragraph" w:customStyle="1" w:styleId="CM10">
    <w:name w:val="CM10"/>
    <w:basedOn w:val="Default"/>
    <w:next w:val="Default"/>
    <w:rsid w:val="00160179"/>
    <w:pPr>
      <w:spacing w:after="605"/>
    </w:pPr>
    <w:rPr>
      <w:color w:val="auto"/>
    </w:rPr>
  </w:style>
  <w:style w:type="paragraph" w:customStyle="1" w:styleId="CM14">
    <w:name w:val="CM14"/>
    <w:basedOn w:val="Default"/>
    <w:next w:val="Default"/>
    <w:rsid w:val="00160179"/>
    <w:pPr>
      <w:spacing w:after="373"/>
    </w:pPr>
    <w:rPr>
      <w:color w:val="auto"/>
    </w:rPr>
  </w:style>
  <w:style w:type="paragraph" w:customStyle="1" w:styleId="afff">
    <w:name w:val="标准称谓"/>
    <w:next w:val="a1"/>
    <w:rsid w:val="00160179"/>
    <w:pPr>
      <w:framePr w:w="9638" w:h="754" w:hRule="exact" w:hSpace="180" w:vSpace="180" w:wrap="around" w:vAnchor="page" w:hAnchor="margin" w:xAlign="center" w:y="2128" w:anchorLock="1"/>
      <w:widowControl w:val="0"/>
      <w:kinsoku w:val="0"/>
      <w:overflowPunct w:val="0"/>
      <w:autoSpaceDE w:val="0"/>
      <w:autoSpaceDN w:val="0"/>
      <w:spacing w:after="0" w:line="0" w:lineRule="atLeast"/>
      <w:jc w:val="distribute"/>
    </w:pPr>
    <w:rPr>
      <w:rFonts w:ascii="宋体"/>
      <w:b/>
      <w:bCs/>
      <w:spacing w:val="20"/>
      <w:w w:val="148"/>
      <w:sz w:val="52"/>
    </w:rPr>
  </w:style>
  <w:style w:type="paragraph" w:customStyle="1" w:styleId="afff0">
    <w:name w:val="实施日期"/>
    <w:basedOn w:val="aff8"/>
    <w:rsid w:val="00160179"/>
    <w:pPr>
      <w:framePr w:hSpace="0" w:wrap="around" w:xAlign="right"/>
      <w:jc w:val="right"/>
    </w:pPr>
  </w:style>
  <w:style w:type="paragraph" w:customStyle="1" w:styleId="afff1">
    <w:name w:val="封面标准文稿类别"/>
    <w:rsid w:val="00160179"/>
    <w:pPr>
      <w:spacing w:before="440" w:after="0" w:line="400" w:lineRule="exact"/>
      <w:jc w:val="center"/>
    </w:pPr>
    <w:rPr>
      <w:rFonts w:ascii="宋体"/>
      <w:sz w:val="24"/>
    </w:rPr>
  </w:style>
  <w:style w:type="paragraph" w:customStyle="1" w:styleId="afff2">
    <w:name w:val="四级条标题"/>
    <w:basedOn w:val="aff7"/>
    <w:next w:val="a1"/>
    <w:rsid w:val="00160179"/>
    <w:pPr>
      <w:numPr>
        <w:ilvl w:val="5"/>
      </w:numPr>
      <w:outlineLvl w:val="5"/>
    </w:pPr>
  </w:style>
  <w:style w:type="paragraph" w:customStyle="1" w:styleId="afff3">
    <w:name w:val="标准书脚_偶数页"/>
    <w:rsid w:val="00160179"/>
    <w:pPr>
      <w:spacing w:before="120" w:after="0" w:line="240" w:lineRule="auto"/>
    </w:pPr>
    <w:rPr>
      <w:sz w:val="18"/>
    </w:rPr>
  </w:style>
  <w:style w:type="paragraph" w:customStyle="1" w:styleId="a">
    <w:name w:val="五级条标题"/>
    <w:basedOn w:val="afff2"/>
    <w:next w:val="a1"/>
    <w:rsid w:val="00160179"/>
    <w:pPr>
      <w:numPr>
        <w:ilvl w:val="6"/>
      </w:numPr>
      <w:outlineLvl w:val="6"/>
    </w:pPr>
  </w:style>
  <w:style w:type="paragraph" w:customStyle="1" w:styleId="CM7">
    <w:name w:val="CM7"/>
    <w:basedOn w:val="Default"/>
    <w:next w:val="Default"/>
    <w:rsid w:val="00160179"/>
    <w:pPr>
      <w:spacing w:after="95"/>
    </w:pPr>
    <w:rPr>
      <w:color w:val="auto"/>
    </w:rPr>
  </w:style>
  <w:style w:type="paragraph" w:customStyle="1" w:styleId="afff4">
    <w:name w:val="标准书眉_偶数页"/>
    <w:basedOn w:val="a1"/>
    <w:next w:val="a1"/>
    <w:rsid w:val="00160179"/>
    <w:pPr>
      <w:widowControl/>
      <w:tabs>
        <w:tab w:val="center" w:pos="4154"/>
        <w:tab w:val="right" w:pos="8306"/>
      </w:tabs>
      <w:spacing w:after="120" w:line="240" w:lineRule="auto"/>
      <w:jc w:val="left"/>
    </w:pPr>
    <w:rPr>
      <w:rFonts w:ascii="Times New Roman" w:eastAsia="宋体" w:hAnsi="Times New Roman" w:cs="Times New Roman"/>
      <w:kern w:val="0"/>
      <w:szCs w:val="20"/>
    </w:rPr>
  </w:style>
  <w:style w:type="paragraph" w:customStyle="1" w:styleId="afff5">
    <w:name w:val="附录标识"/>
    <w:basedOn w:val="affe"/>
    <w:rsid w:val="00160179"/>
    <w:pPr>
      <w:tabs>
        <w:tab w:val="left" w:pos="6405"/>
      </w:tabs>
      <w:spacing w:after="200"/>
      <w:ind w:left="426"/>
    </w:pPr>
    <w:rPr>
      <w:sz w:val="21"/>
    </w:rPr>
  </w:style>
  <w:style w:type="paragraph" w:customStyle="1" w:styleId="1">
    <w:name w:val="参考文献（[1]）"/>
    <w:basedOn w:val="a1"/>
    <w:next w:val="a1"/>
    <w:rsid w:val="00160179"/>
    <w:pPr>
      <w:numPr>
        <w:numId w:val="3"/>
      </w:numPr>
      <w:tabs>
        <w:tab w:val="left" w:pos="454"/>
      </w:tabs>
      <w:spacing w:after="0" w:line="400" w:lineRule="atLeast"/>
      <w:jc w:val="left"/>
    </w:pPr>
    <w:rPr>
      <w:rFonts w:ascii="Times New Roman" w:eastAsia="宋体" w:hAnsi="Times New Roman" w:cs="Times New Roman"/>
      <w:szCs w:val="24"/>
    </w:rPr>
  </w:style>
  <w:style w:type="paragraph" w:customStyle="1" w:styleId="CharCharCharCharCharChar1CharCharCharCharCharCharCharCharCharCharCharCharChar">
    <w:name w:val="Char Char Char Char Char Char1 Char Char Char Char Char Char Char Char Char Char Char Char Char"/>
    <w:basedOn w:val="a1"/>
    <w:rsid w:val="00160179"/>
    <w:pPr>
      <w:widowControl/>
      <w:spacing w:line="240" w:lineRule="exact"/>
      <w:jc w:val="left"/>
    </w:pPr>
    <w:rPr>
      <w:rFonts w:ascii="Arial" w:eastAsia="Times New Roman" w:hAnsi="Arial" w:cs="Verdana"/>
      <w:b/>
      <w:kern w:val="0"/>
      <w:sz w:val="24"/>
      <w:szCs w:val="24"/>
      <w:lang w:eastAsia="en-US"/>
    </w:rPr>
  </w:style>
  <w:style w:type="paragraph" w:customStyle="1" w:styleId="a0">
    <w:name w:val="字母编号列项（一级）"/>
    <w:qFormat/>
    <w:rsid w:val="00160179"/>
    <w:pPr>
      <w:numPr>
        <w:numId w:val="4"/>
      </w:numPr>
      <w:tabs>
        <w:tab w:val="left" w:pos="839"/>
      </w:tabs>
      <w:spacing w:after="0" w:line="240" w:lineRule="auto"/>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293784">
      <w:bodyDiv w:val="1"/>
      <w:marLeft w:val="0"/>
      <w:marRight w:val="0"/>
      <w:marTop w:val="0"/>
      <w:marBottom w:val="0"/>
      <w:divBdr>
        <w:top w:val="none" w:sz="0" w:space="0" w:color="auto"/>
        <w:left w:val="none" w:sz="0" w:space="0" w:color="auto"/>
        <w:bottom w:val="none" w:sz="0" w:space="0" w:color="auto"/>
        <w:right w:val="none" w:sz="0" w:space="0" w:color="auto"/>
      </w:divBdr>
    </w:div>
    <w:div w:id="1190491445">
      <w:bodyDiv w:val="1"/>
      <w:marLeft w:val="0"/>
      <w:marRight w:val="0"/>
      <w:marTop w:val="0"/>
      <w:marBottom w:val="0"/>
      <w:divBdr>
        <w:top w:val="none" w:sz="0" w:space="0" w:color="auto"/>
        <w:left w:val="none" w:sz="0" w:space="0" w:color="auto"/>
        <w:bottom w:val="none" w:sz="0" w:space="0" w:color="auto"/>
        <w:right w:val="none" w:sz="0" w:space="0" w:color="auto"/>
      </w:divBdr>
    </w:div>
    <w:div w:id="1623923179">
      <w:bodyDiv w:val="1"/>
      <w:marLeft w:val="0"/>
      <w:marRight w:val="0"/>
      <w:marTop w:val="0"/>
      <w:marBottom w:val="0"/>
      <w:divBdr>
        <w:top w:val="none" w:sz="0" w:space="0" w:color="auto"/>
        <w:left w:val="none" w:sz="0" w:space="0" w:color="auto"/>
        <w:bottom w:val="none" w:sz="0" w:space="0" w:color="auto"/>
        <w:right w:val="none" w:sz="0" w:space="0" w:color="auto"/>
      </w:divBdr>
    </w:div>
    <w:div w:id="1685325203">
      <w:bodyDiv w:val="1"/>
      <w:marLeft w:val="0"/>
      <w:marRight w:val="0"/>
      <w:marTop w:val="0"/>
      <w:marBottom w:val="0"/>
      <w:divBdr>
        <w:top w:val="none" w:sz="0" w:space="0" w:color="auto"/>
        <w:left w:val="none" w:sz="0" w:space="0" w:color="auto"/>
        <w:bottom w:val="none" w:sz="0" w:space="0" w:color="auto"/>
        <w:right w:val="none" w:sz="0" w:space="0" w:color="auto"/>
      </w:divBdr>
    </w:div>
    <w:div w:id="1753894978">
      <w:bodyDiv w:val="1"/>
      <w:marLeft w:val="0"/>
      <w:marRight w:val="0"/>
      <w:marTop w:val="0"/>
      <w:marBottom w:val="0"/>
      <w:divBdr>
        <w:top w:val="none" w:sz="0" w:space="0" w:color="auto"/>
        <w:left w:val="none" w:sz="0" w:space="0" w:color="auto"/>
        <w:bottom w:val="none" w:sz="0" w:space="0" w:color="auto"/>
        <w:right w:val="none" w:sz="0" w:space="0" w:color="auto"/>
      </w:divBdr>
    </w:div>
    <w:div w:id="20411994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5</Pages>
  <Words>1910</Words>
  <Characters>2388</Characters>
  <Application>Microsoft Office Word</Application>
  <DocSecurity>0</DocSecurity>
  <Lines>265</Lines>
  <Paragraphs>286</Paragraphs>
  <ScaleCrop>false</ScaleCrop>
  <Company>Microsoft</Company>
  <LinksUpToDate>false</LinksUpToDate>
  <CharactersWithSpaces>4012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 shengqin</dc:creator>
  <cp:lastModifiedBy>晓辉 李</cp:lastModifiedBy>
  <cp:revision>9</cp:revision>
  <dcterms:created xsi:type="dcterms:W3CDTF">2025-07-22T06:43:00Z</dcterms:created>
  <dcterms:modified xsi:type="dcterms:W3CDTF">2025-10-17T06:10:00Z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y fmtid="{D5CDD505-2E9C-101B-9397-08002B2CF9AE}" pid="3" name="ICV">
    <vt:lpwstr>67AD3146F95AE2C41BF10764C1981ECE</vt:lpwstr>
  </property>
</Properties>
</file>